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06EA" w14:textId="77777777" w:rsidR="00B77365" w:rsidRDefault="00B8285F" w:rsidP="0096688F">
      <w:pPr>
        <w:jc w:val="right"/>
      </w:pPr>
      <w:r w:rsidRPr="00486E15">
        <w:rPr>
          <w:noProof/>
          <w:lang w:eastAsia="en-GB"/>
        </w:rPr>
        <w:drawing>
          <wp:inline distT="0" distB="0" distL="0" distR="0" wp14:anchorId="55D3A490" wp14:editId="50E0900B">
            <wp:extent cx="1978660" cy="419462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37DE" w14:textId="77777777" w:rsidR="0096688F" w:rsidRDefault="0096688F" w:rsidP="0096688F">
      <w:pPr>
        <w:jc w:val="right"/>
      </w:pPr>
    </w:p>
    <w:p w14:paraId="61651909" w14:textId="77777777" w:rsidR="0096688F" w:rsidRDefault="00B77365" w:rsidP="0096688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Membership of Council and Related Bodies</w:t>
      </w:r>
      <w:r w:rsidR="0096688F">
        <w:rPr>
          <w:rFonts w:ascii="Georgia" w:hAnsi="Georgia"/>
          <w:b/>
          <w:bCs/>
          <w:sz w:val="24"/>
          <w:szCs w:val="24"/>
          <w:u w:val="single"/>
        </w:rPr>
        <w:t>:</w:t>
      </w:r>
    </w:p>
    <w:p w14:paraId="7E7E62DB" w14:textId="77777777" w:rsidR="00B77365" w:rsidRPr="00271238" w:rsidRDefault="00B77365" w:rsidP="0096688F">
      <w:pPr>
        <w:jc w:val="center"/>
        <w:rPr>
          <w:rFonts w:ascii="Georgia" w:hAnsi="Georgia"/>
          <w:color w:val="7F7F7F"/>
          <w:sz w:val="28"/>
          <w:szCs w:val="28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Register of Interests</w:t>
      </w:r>
    </w:p>
    <w:p w14:paraId="51A35DAC" w14:textId="77777777" w:rsidR="00B77365" w:rsidRDefault="00B77365"/>
    <w:p w14:paraId="034D81E7" w14:textId="77777777" w:rsidR="00B77365" w:rsidRPr="00271238" w:rsidRDefault="00B77365" w:rsidP="0096688F">
      <w:pPr>
        <w:jc w:val="both"/>
        <w:rPr>
          <w:rFonts w:ascii="Times New Roman" w:hAnsi="Times New Roman" w:cs="Times New Roman"/>
          <w:b/>
          <w:bCs/>
        </w:rPr>
      </w:pPr>
      <w:r w:rsidRPr="00271238">
        <w:rPr>
          <w:rFonts w:ascii="Times New Roman" w:hAnsi="Times New Roman" w:cs="Times New Roman"/>
          <w:b/>
          <w:bCs/>
        </w:rPr>
        <w:t>In accordance with Council Standing Orders, members of Council and all those persons described as “</w:t>
      </w:r>
      <w:r w:rsidR="00C12B7A">
        <w:rPr>
          <w:rFonts w:ascii="Times New Roman" w:hAnsi="Times New Roman" w:cs="Times New Roman"/>
          <w:b/>
          <w:bCs/>
        </w:rPr>
        <w:t xml:space="preserve">Lay </w:t>
      </w:r>
      <w:r w:rsidRPr="00271238">
        <w:rPr>
          <w:rFonts w:ascii="Times New Roman" w:hAnsi="Times New Roman" w:cs="Times New Roman"/>
          <w:b/>
          <w:bCs/>
        </w:rPr>
        <w:t>Members” for this purpose are required to make a declaration of their interests.</w:t>
      </w:r>
    </w:p>
    <w:p w14:paraId="4F7D3C68" w14:textId="77777777" w:rsidR="00B77365" w:rsidRPr="00271238" w:rsidRDefault="00B77365" w:rsidP="00497983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complete this form with respect to your own financial and non-financial interests (and those of your close family, </w:t>
      </w:r>
      <w:r w:rsidR="000F46CD" w:rsidRPr="00271238">
        <w:rPr>
          <w:rFonts w:ascii="Times New Roman" w:hAnsi="Times New Roman" w:cs="Times New Roman"/>
        </w:rPr>
        <w:t>spouse</w:t>
      </w:r>
      <w:r w:rsidRPr="00271238">
        <w:rPr>
          <w:rFonts w:ascii="Times New Roman" w:hAnsi="Times New Roman" w:cs="Times New Roman"/>
        </w:rPr>
        <w:t xml:space="preserve"> or partners so far as is known to you) and return by email to </w:t>
      </w:r>
      <w:r w:rsidR="00842E3C">
        <w:rPr>
          <w:rFonts w:ascii="Times New Roman" w:hAnsi="Times New Roman" w:cs="Times New Roman"/>
        </w:rPr>
        <w:t>Rosanna Newey (R.E.Newey@soton.ac.uk)</w:t>
      </w:r>
      <w:r w:rsidRPr="00271238">
        <w:rPr>
          <w:rFonts w:ascii="Times New Roman" w:hAnsi="Times New Roman" w:cs="Times New Roman"/>
        </w:rPr>
        <w:t xml:space="preserve">. </w:t>
      </w:r>
      <w:r w:rsidR="00274A0E" w:rsidRPr="00271238">
        <w:rPr>
          <w:rFonts w:ascii="Times New Roman" w:hAnsi="Times New Roman" w:cs="Times New Roman"/>
        </w:rPr>
        <w:t xml:space="preserve">Please complete </w:t>
      </w:r>
      <w:r w:rsidR="00274A0E" w:rsidRPr="00271238">
        <w:rPr>
          <w:rFonts w:ascii="Times New Roman" w:hAnsi="Times New Roman" w:cs="Times New Roman"/>
          <w:u w:val="single"/>
        </w:rPr>
        <w:t>ALL</w:t>
      </w:r>
      <w:r w:rsidR="00274A0E" w:rsidRPr="00271238">
        <w:rPr>
          <w:rFonts w:ascii="Times New Roman" w:hAnsi="Times New Roman" w:cs="Times New Roman"/>
        </w:rPr>
        <w:t xml:space="preserve"> sections. </w:t>
      </w:r>
      <w:r w:rsidRPr="00271238">
        <w:rPr>
          <w:rFonts w:ascii="Times New Roman" w:hAnsi="Times New Roman" w:cs="Times New Roman"/>
        </w:rPr>
        <w:t>“Not applicable” should be used where appropriate.</w:t>
      </w:r>
      <w:r w:rsidR="003845F6" w:rsidRPr="00271238">
        <w:rPr>
          <w:rFonts w:ascii="Times New Roman" w:hAnsi="Times New Roman" w:cs="Times New Roman"/>
        </w:rPr>
        <w:t xml:space="preserve"> Please submit all information on this form only; additional documentation will not be accepted</w:t>
      </w:r>
      <w:r w:rsidR="00497983" w:rsidRPr="00271238">
        <w:rPr>
          <w:rFonts w:ascii="Times New Roman" w:hAnsi="Times New Roman" w:cs="Times New Roman"/>
        </w:rPr>
        <w:t>. (Note: the boxes below will expand as you type.)</w:t>
      </w:r>
    </w:p>
    <w:p w14:paraId="1283322F" w14:textId="15314FD0" w:rsidR="00B77365" w:rsidRPr="00271238" w:rsidRDefault="00B77365" w:rsidP="0096688F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This form will be held electronically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and published for public view to the website (</w:t>
      </w:r>
      <w:hyperlink r:id="rId10" w:history="1">
        <w:r w:rsidRPr="00271238">
          <w:rPr>
            <w:rStyle w:val="Hyperlink"/>
            <w:rFonts w:ascii="Times New Roman" w:hAnsi="Times New Roman" w:cs="Times New Roman"/>
          </w:rPr>
          <w:t>www.southampton.ac.uk</w:t>
        </w:r>
      </w:hyperlink>
      <w:r w:rsidRPr="00271238">
        <w:rPr>
          <w:rFonts w:ascii="Times New Roman" w:hAnsi="Times New Roman" w:cs="Times New Roman"/>
        </w:rPr>
        <w:t>)</w:t>
      </w:r>
      <w:r w:rsidR="0096688F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</w:t>
      </w:r>
    </w:p>
    <w:p w14:paraId="4E28FBBB" w14:textId="77777777" w:rsidR="0096688F" w:rsidRPr="00271238" w:rsidRDefault="00B77365" w:rsidP="00274A0E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You will be contacted annually via email and asked for any amendments or your confirmation that there are no changes. These emails will also be kept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by way of your signature.</w:t>
      </w:r>
    </w:p>
    <w:p w14:paraId="154E19CA" w14:textId="77777777" w:rsidR="00274A0E" w:rsidRPr="00271238" w:rsidRDefault="00274A0E" w:rsidP="00274A0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6955"/>
      </w:tblGrid>
      <w:tr w:rsidR="0096688F" w:rsidRPr="00271238" w14:paraId="16424347" w14:textId="77777777" w:rsidTr="00271238">
        <w:tc>
          <w:tcPr>
            <w:tcW w:w="2093" w:type="dxa"/>
            <w:shd w:val="clear" w:color="auto" w:fill="auto"/>
            <w:vAlign w:val="center"/>
          </w:tcPr>
          <w:p w14:paraId="70402097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name:</w:t>
            </w:r>
          </w:p>
        </w:tc>
        <w:tc>
          <w:tcPr>
            <w:tcW w:w="7149" w:type="dxa"/>
            <w:shd w:val="clear" w:color="auto" w:fill="auto"/>
          </w:tcPr>
          <w:p w14:paraId="672F2243" w14:textId="7C2117B8" w:rsidR="0096688F" w:rsidRPr="00271238" w:rsidRDefault="0091017F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2D8987E7">
              <w:rPr>
                <w:rFonts w:ascii="Times New Roman" w:hAnsi="Times New Roman" w:cs="Times New Roman"/>
              </w:rPr>
              <w:t>Phillip C Wright</w:t>
            </w:r>
          </w:p>
        </w:tc>
      </w:tr>
      <w:tr w:rsidR="0096688F" w:rsidRPr="00271238" w14:paraId="4E3BB049" w14:textId="77777777" w:rsidTr="00271238">
        <w:tc>
          <w:tcPr>
            <w:tcW w:w="2093" w:type="dxa"/>
            <w:shd w:val="clear" w:color="auto" w:fill="auto"/>
            <w:vAlign w:val="center"/>
          </w:tcPr>
          <w:p w14:paraId="071BB398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position:</w:t>
            </w:r>
          </w:p>
        </w:tc>
        <w:tc>
          <w:tcPr>
            <w:tcW w:w="7149" w:type="dxa"/>
            <w:shd w:val="clear" w:color="auto" w:fill="auto"/>
          </w:tcPr>
          <w:p w14:paraId="4CC5758E" w14:textId="65814106" w:rsidR="0096688F" w:rsidRPr="00271238" w:rsidRDefault="002A0440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2D8987E7">
              <w:rPr>
                <w:rFonts w:ascii="Times New Roman" w:hAnsi="Times New Roman" w:cs="Times New Roman"/>
              </w:rPr>
              <w:t>Senior Vice President (Academic)</w:t>
            </w:r>
          </w:p>
        </w:tc>
      </w:tr>
    </w:tbl>
    <w:p w14:paraId="62E6C958" w14:textId="77777777" w:rsidR="00B77365" w:rsidRPr="00271238" w:rsidRDefault="00B7736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0FD0" w:rsidRPr="00271238" w14:paraId="5239853D" w14:textId="77777777" w:rsidTr="00271238">
        <w:tc>
          <w:tcPr>
            <w:tcW w:w="9242" w:type="dxa"/>
            <w:shd w:val="clear" w:color="auto" w:fill="F2F2F2"/>
          </w:tcPr>
          <w:p w14:paraId="4AC7133A" w14:textId="77777777" w:rsidR="00890FD0" w:rsidRPr="00271238" w:rsidRDefault="00890FD0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employment, office, profession, etc.</w:t>
            </w:r>
          </w:p>
        </w:tc>
      </w:tr>
      <w:tr w:rsidR="00890FD0" w:rsidRPr="00271238" w14:paraId="15C81A46" w14:textId="77777777" w:rsidTr="00271238">
        <w:tc>
          <w:tcPr>
            <w:tcW w:w="9242" w:type="dxa"/>
            <w:shd w:val="clear" w:color="auto" w:fill="auto"/>
          </w:tcPr>
          <w:p w14:paraId="7AD5B99A" w14:textId="4C14FEF0" w:rsidR="00890FD0" w:rsidRPr="00271238" w:rsidRDefault="00BE5C64" w:rsidP="00271238">
            <w:pPr>
              <w:spacing w:after="0"/>
            </w:pPr>
            <w:r>
              <w:t>University of Southampton</w:t>
            </w:r>
          </w:p>
          <w:p w14:paraId="743E5176" w14:textId="77777777" w:rsidR="00890FD0" w:rsidRPr="00271238" w:rsidRDefault="00890FD0" w:rsidP="00271238">
            <w:pPr>
              <w:spacing w:after="0" w:line="240" w:lineRule="auto"/>
            </w:pPr>
          </w:p>
        </w:tc>
      </w:tr>
    </w:tbl>
    <w:p w14:paraId="38A4B364" w14:textId="77777777" w:rsidR="00B77365" w:rsidRDefault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2F8BCFA" w14:textId="77777777" w:rsidTr="00271238">
        <w:tc>
          <w:tcPr>
            <w:tcW w:w="9242" w:type="dxa"/>
            <w:shd w:val="clear" w:color="auto" w:fill="F2F2F2"/>
          </w:tcPr>
          <w:p w14:paraId="2182D381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directorships, consultancies, trusteeships, paid appointments to public office, etc.</w:t>
            </w:r>
          </w:p>
        </w:tc>
      </w:tr>
      <w:tr w:rsidR="00274A0E" w:rsidRPr="00271238" w14:paraId="40A092E2" w14:textId="77777777" w:rsidTr="00271238">
        <w:tc>
          <w:tcPr>
            <w:tcW w:w="9242" w:type="dxa"/>
            <w:shd w:val="clear" w:color="auto" w:fill="auto"/>
          </w:tcPr>
          <w:p w14:paraId="0EFAA535" w14:textId="52484F14" w:rsidR="00274A0E" w:rsidRPr="00271238" w:rsidRDefault="00BE5C64" w:rsidP="00BE5C64">
            <w:pPr>
              <w:spacing w:after="0"/>
            </w:pPr>
            <w:r>
              <w:t>N/A</w:t>
            </w:r>
          </w:p>
        </w:tc>
      </w:tr>
    </w:tbl>
    <w:p w14:paraId="6B2FBD84" w14:textId="77777777" w:rsidR="00B77365" w:rsidRDefault="00B77365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E17589F" w14:textId="77777777" w:rsidTr="00271238">
        <w:tc>
          <w:tcPr>
            <w:tcW w:w="9242" w:type="dxa"/>
            <w:shd w:val="clear" w:color="auto" w:fill="F2F2F2"/>
          </w:tcPr>
          <w:p w14:paraId="218673DB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Significant shareholdings amounting to 5% or more of the share issue</w:t>
            </w:r>
          </w:p>
        </w:tc>
      </w:tr>
      <w:tr w:rsidR="00274A0E" w:rsidRPr="00271238" w14:paraId="681E5709" w14:textId="77777777" w:rsidTr="00271238">
        <w:tc>
          <w:tcPr>
            <w:tcW w:w="9242" w:type="dxa"/>
            <w:shd w:val="clear" w:color="auto" w:fill="auto"/>
          </w:tcPr>
          <w:p w14:paraId="018861D8" w14:textId="28E78C80" w:rsidR="00274A0E" w:rsidRPr="00271238" w:rsidRDefault="00BE5C64" w:rsidP="00BE5C64">
            <w:pPr>
              <w:spacing w:after="0"/>
            </w:pPr>
            <w:r>
              <w:t>N/A</w:t>
            </w:r>
          </w:p>
        </w:tc>
      </w:tr>
    </w:tbl>
    <w:p w14:paraId="6EFDDD9E" w14:textId="77777777" w:rsidR="00274A0E" w:rsidRDefault="00274A0E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5BD17896" w14:textId="77777777" w:rsidTr="00271238">
        <w:tc>
          <w:tcPr>
            <w:tcW w:w="9242" w:type="dxa"/>
            <w:shd w:val="clear" w:color="auto" w:fill="F2F2F2"/>
          </w:tcPr>
          <w:p w14:paraId="1C2BEA8A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Interests in land or buildings within one mile of any property owned by the University</w:t>
            </w:r>
          </w:p>
        </w:tc>
      </w:tr>
      <w:tr w:rsidR="00274A0E" w:rsidRPr="00271238" w14:paraId="76C5F45F" w14:textId="77777777" w:rsidTr="00271238">
        <w:tc>
          <w:tcPr>
            <w:tcW w:w="9242" w:type="dxa"/>
            <w:shd w:val="clear" w:color="auto" w:fill="auto"/>
          </w:tcPr>
          <w:p w14:paraId="3C21C66C" w14:textId="25923AB9" w:rsidR="00274A0E" w:rsidRPr="00271238" w:rsidRDefault="00BE5C64" w:rsidP="00271238">
            <w:pPr>
              <w:spacing w:after="0" w:line="240" w:lineRule="auto"/>
            </w:pPr>
            <w:r>
              <w:t>N/A</w:t>
            </w:r>
          </w:p>
        </w:tc>
      </w:tr>
    </w:tbl>
    <w:p w14:paraId="233CEA3B" w14:textId="77777777" w:rsidR="000F46CD" w:rsidRDefault="000F46CD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63055F69" w14:textId="77777777" w:rsidTr="7846C99F">
        <w:tc>
          <w:tcPr>
            <w:tcW w:w="9242" w:type="dxa"/>
            <w:shd w:val="clear" w:color="auto" w:fill="F2F2F2" w:themeFill="background1" w:themeFillShade="F2"/>
          </w:tcPr>
          <w:p w14:paraId="72F2ADE0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lastRenderedPageBreak/>
              <w:t>Current non-financial interests such as governorships and membership of public bodies, trusteeships and unremunerated directorships, trusteeships of charities*, membership of the freemasons or other secret society, etc.</w:t>
            </w:r>
          </w:p>
        </w:tc>
      </w:tr>
      <w:tr w:rsidR="00274A0E" w:rsidRPr="00271238" w14:paraId="4D1D23F3" w14:textId="77777777" w:rsidTr="7846C99F">
        <w:tc>
          <w:tcPr>
            <w:tcW w:w="9242" w:type="dxa"/>
            <w:shd w:val="clear" w:color="auto" w:fill="auto"/>
          </w:tcPr>
          <w:p w14:paraId="39AA1610" w14:textId="3139EDFF" w:rsidR="00274A0E" w:rsidRPr="00271238" w:rsidRDefault="1D211062" w:rsidP="00271238">
            <w:pPr>
              <w:spacing w:after="0" w:line="240" w:lineRule="auto"/>
            </w:pPr>
            <w:r>
              <w:t>South Hampshire College Group Governing Board</w:t>
            </w:r>
          </w:p>
        </w:tc>
      </w:tr>
    </w:tbl>
    <w:p w14:paraId="71F90DB2" w14:textId="77777777" w:rsidR="000F46CD" w:rsidRDefault="000F46CD" w:rsidP="000F46CD">
      <w:pPr>
        <w:ind w:left="360"/>
      </w:pPr>
    </w:p>
    <w:p w14:paraId="7A8F5F7F" w14:textId="77777777" w:rsidR="000F46CD" w:rsidRPr="00271238" w:rsidRDefault="000F46CD" w:rsidP="006D4D36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>* Un</w:t>
      </w:r>
      <w:r w:rsidR="006D4D36" w:rsidRPr="00271238">
        <w:rPr>
          <w:rFonts w:ascii="Times New Roman" w:hAnsi="Times New Roman" w:cs="Times New Roman"/>
        </w:rPr>
        <w:t>der the terms of the Financial M</w:t>
      </w:r>
      <w:r w:rsidRPr="00271238">
        <w:rPr>
          <w:rFonts w:ascii="Times New Roman" w:hAnsi="Times New Roman" w:cs="Times New Roman"/>
        </w:rPr>
        <w:t>emorandum July 2010 the University is required to publish on its website ‘A list of all other charities (if any) of which each trustee (i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>e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Council member) is then also a trustee’ (Model Financial Memorandum between HEFCE and institution Annex H – Information requirements for</w:t>
      </w:r>
      <w:r w:rsidR="00274A0E" w:rsidRPr="00271238">
        <w:rPr>
          <w:rFonts w:ascii="Times New Roman" w:hAnsi="Times New Roman" w:cs="Times New Roman"/>
        </w:rPr>
        <w:t xml:space="preserve"> HEIs that are exempt charities).</w:t>
      </w:r>
    </w:p>
    <w:p w14:paraId="694F7276" w14:textId="77777777" w:rsidR="000F46CD" w:rsidRDefault="000F46CD" w:rsidP="000F46CD"/>
    <w:p w14:paraId="64C2BB5A" w14:textId="40B21EBA" w:rsidR="000F46CD" w:rsidRPr="00271238" w:rsidRDefault="00497983" w:rsidP="000F46CD">
      <w:pPr>
        <w:rPr>
          <w:rFonts w:ascii="Times New Roman" w:hAnsi="Times New Roman" w:cs="Times New Roman"/>
        </w:rPr>
      </w:pPr>
      <w:r w:rsidRPr="1E3084A0">
        <w:rPr>
          <w:rFonts w:ascii="Times New Roman" w:hAnsi="Times New Roman" w:cs="Times New Roman"/>
          <w:b/>
          <w:bCs/>
        </w:rPr>
        <w:t>E-SIGNATURE:</w:t>
      </w:r>
      <w:r w:rsidRPr="1E3084A0">
        <w:rPr>
          <w:rFonts w:ascii="Times New Roman" w:hAnsi="Times New Roman" w:cs="Times New Roman"/>
        </w:rPr>
        <w:t xml:space="preserve"> </w:t>
      </w:r>
      <w:r w:rsidR="003205BA" w:rsidRPr="1E3084A0">
        <w:rPr>
          <w:rFonts w:ascii="Times New Roman" w:hAnsi="Times New Roman" w:cs="Times New Roman"/>
        </w:rPr>
        <w:t xml:space="preserve">Please add an electronic signature or insert a </w:t>
      </w:r>
      <w:r w:rsidRPr="1E3084A0">
        <w:rPr>
          <w:rFonts w:ascii="Times New Roman" w:hAnsi="Times New Roman" w:cs="Times New Roman"/>
        </w:rPr>
        <w:t>.</w:t>
      </w:r>
      <w:r w:rsidR="003205BA" w:rsidRPr="1E3084A0">
        <w:rPr>
          <w:rFonts w:ascii="Times New Roman" w:hAnsi="Times New Roman" w:cs="Times New Roman"/>
        </w:rPr>
        <w:t xml:space="preserve">jpeg or </w:t>
      </w:r>
      <w:r w:rsidRPr="1E3084A0">
        <w:rPr>
          <w:rFonts w:ascii="Times New Roman" w:hAnsi="Times New Roman" w:cs="Times New Roman"/>
        </w:rPr>
        <w:t>.</w:t>
      </w:r>
      <w:r w:rsidR="003205BA" w:rsidRPr="1E3084A0">
        <w:rPr>
          <w:rFonts w:ascii="Times New Roman" w:hAnsi="Times New Roman" w:cs="Times New Roman"/>
        </w:rPr>
        <w:t>bmp image of your signature</w:t>
      </w:r>
      <w:r w:rsidR="00E6196B" w:rsidRPr="1E3084A0">
        <w:rPr>
          <w:rFonts w:ascii="Times New Roman" w:hAnsi="Times New Roman" w:cs="Times New Roman"/>
        </w:rPr>
        <w:t>.</w:t>
      </w:r>
    </w:p>
    <w:p w14:paraId="137EBD5C" w14:textId="7F7E3F8C" w:rsidR="1E3084A0" w:rsidRDefault="1E3084A0" w:rsidP="1E3084A0">
      <w:pPr>
        <w:rPr>
          <w:rFonts w:ascii="Times New Roman" w:hAnsi="Times New Roman" w:cs="Times New Roman"/>
        </w:rPr>
      </w:pPr>
    </w:p>
    <w:p w14:paraId="1F46158A" w14:textId="24780D8E" w:rsidR="126F0624" w:rsidRDefault="126F0624" w:rsidP="1E3084A0">
      <w:r>
        <w:rPr>
          <w:noProof/>
        </w:rPr>
        <w:drawing>
          <wp:inline distT="0" distB="0" distL="0" distR="0" wp14:anchorId="20409F85" wp14:editId="35AD4BDF">
            <wp:extent cx="671052" cy="990600"/>
            <wp:effectExtent l="0" t="0" r="0" b="0"/>
            <wp:docPr id="1185555535" name="Picture 118555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5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A52E0" w14:textId="3BB52DDF" w:rsidR="00497983" w:rsidRPr="00271238" w:rsidRDefault="00497983" w:rsidP="000F46CD">
      <w:pPr>
        <w:rPr>
          <w:rFonts w:ascii="Times New Roman" w:hAnsi="Times New Roman" w:cs="Times New Roman"/>
        </w:rPr>
      </w:pPr>
    </w:p>
    <w:p w14:paraId="446A136C" w14:textId="77777777" w:rsidR="00274A0E" w:rsidRPr="00271238" w:rsidRDefault="00274A0E" w:rsidP="000F46C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065"/>
      </w:tblGrid>
      <w:tr w:rsidR="00274A0E" w:rsidRPr="00271238" w14:paraId="46B6F23A" w14:textId="77777777" w:rsidTr="7846C99F">
        <w:tc>
          <w:tcPr>
            <w:tcW w:w="959" w:type="dxa"/>
            <w:shd w:val="clear" w:color="auto" w:fill="auto"/>
            <w:vAlign w:val="center"/>
          </w:tcPr>
          <w:p w14:paraId="3477EAFB" w14:textId="77777777" w:rsidR="00274A0E" w:rsidRPr="00271238" w:rsidRDefault="00274A0E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7846C99F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8283" w:type="dxa"/>
            <w:shd w:val="clear" w:color="auto" w:fill="auto"/>
          </w:tcPr>
          <w:p w14:paraId="777E635E" w14:textId="62D237A3" w:rsidR="00274A0E" w:rsidRPr="00271238" w:rsidRDefault="00152AD5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60188226"/>
                <w:placeholder>
                  <w:docPart w:val="DefaultPlaceholder_-1854013437"/>
                </w:placeholder>
                <w:date w:fullDate="2024-08-1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</w:rPr>
                  <w:t>13/08/2024</w:t>
                </w:r>
              </w:sdtContent>
            </w:sdt>
            <w:r w:rsidR="45BED2A1" w:rsidRPr="7846C99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3777641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49009DFD" w14:textId="1FCFA479" w:rsidR="00B77365" w:rsidRPr="00271238" w:rsidRDefault="003205BA" w:rsidP="001067A8">
      <w:pPr>
        <w:spacing w:line="360" w:lineRule="auto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save this as a Word document </w:t>
      </w:r>
      <w:r w:rsidR="00E6196B" w:rsidRPr="00271238">
        <w:rPr>
          <w:rFonts w:ascii="Times New Roman" w:hAnsi="Times New Roman" w:cs="Times New Roman"/>
        </w:rPr>
        <w:t xml:space="preserve">(.doc or .docx) </w:t>
      </w:r>
      <w:r w:rsidRPr="00271238">
        <w:rPr>
          <w:rFonts w:ascii="Times New Roman" w:hAnsi="Times New Roman" w:cs="Times New Roman"/>
        </w:rPr>
        <w:t xml:space="preserve">and email </w:t>
      </w:r>
      <w:r w:rsidR="003845F6" w:rsidRPr="00271238">
        <w:rPr>
          <w:rFonts w:ascii="Times New Roman" w:hAnsi="Times New Roman" w:cs="Times New Roman"/>
        </w:rPr>
        <w:t xml:space="preserve">to </w:t>
      </w:r>
      <w:hyperlink r:id="rId12" w:history="1">
        <w:r w:rsidR="00842E3C" w:rsidRPr="009237D5">
          <w:rPr>
            <w:rStyle w:val="Hyperlink"/>
          </w:rPr>
          <w:t>R.E.Newey@Soton.ac.uk</w:t>
        </w:r>
      </w:hyperlink>
      <w:r w:rsidR="00842E3C">
        <w:t xml:space="preserve"> </w:t>
      </w:r>
      <w:r w:rsidR="00E6196B" w:rsidRPr="00271238">
        <w:rPr>
          <w:rFonts w:ascii="Times New Roman" w:hAnsi="Times New Roman" w:cs="Times New Roman"/>
        </w:rPr>
        <w:t xml:space="preserve"> </w:t>
      </w:r>
    </w:p>
    <w:p w14:paraId="37B9CED9" w14:textId="77777777" w:rsidR="00B77365" w:rsidRDefault="00B77365"/>
    <w:p w14:paraId="6E412FCC" w14:textId="77777777" w:rsidR="00B77365" w:rsidRDefault="00B77365"/>
    <w:sectPr w:rsidR="00B77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79B"/>
    <w:multiLevelType w:val="hybridMultilevel"/>
    <w:tmpl w:val="57502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D1"/>
    <w:multiLevelType w:val="hybridMultilevel"/>
    <w:tmpl w:val="2F96FF8C"/>
    <w:lvl w:ilvl="0" w:tplc="CC686FB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7F4B"/>
    <w:multiLevelType w:val="hybridMultilevel"/>
    <w:tmpl w:val="71009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F7B01"/>
    <w:multiLevelType w:val="hybridMultilevel"/>
    <w:tmpl w:val="AA40C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2A5"/>
    <w:multiLevelType w:val="hybridMultilevel"/>
    <w:tmpl w:val="EAF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297751">
    <w:abstractNumId w:val="3"/>
  </w:num>
  <w:num w:numId="2" w16cid:durableId="287014049">
    <w:abstractNumId w:val="0"/>
  </w:num>
  <w:num w:numId="3" w16cid:durableId="2122995182">
    <w:abstractNumId w:val="4"/>
  </w:num>
  <w:num w:numId="4" w16cid:durableId="1949897007">
    <w:abstractNumId w:val="1"/>
  </w:num>
  <w:num w:numId="5" w16cid:durableId="285739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6"/>
    <w:rsid w:val="000A57B6"/>
    <w:rsid w:val="000F46CD"/>
    <w:rsid w:val="001067A8"/>
    <w:rsid w:val="0014611E"/>
    <w:rsid w:val="00152AD5"/>
    <w:rsid w:val="00184F24"/>
    <w:rsid w:val="001F1A26"/>
    <w:rsid w:val="0026557B"/>
    <w:rsid w:val="00271238"/>
    <w:rsid w:val="00274A0E"/>
    <w:rsid w:val="002A0440"/>
    <w:rsid w:val="003205BA"/>
    <w:rsid w:val="003845F6"/>
    <w:rsid w:val="003C3129"/>
    <w:rsid w:val="00497983"/>
    <w:rsid w:val="005148BE"/>
    <w:rsid w:val="005347D0"/>
    <w:rsid w:val="00537864"/>
    <w:rsid w:val="00547212"/>
    <w:rsid w:val="00562CDD"/>
    <w:rsid w:val="006D4D36"/>
    <w:rsid w:val="00842E3C"/>
    <w:rsid w:val="00890FD0"/>
    <w:rsid w:val="008D7A90"/>
    <w:rsid w:val="0091017F"/>
    <w:rsid w:val="0096688F"/>
    <w:rsid w:val="009E673D"/>
    <w:rsid w:val="00A06106"/>
    <w:rsid w:val="00A21334"/>
    <w:rsid w:val="00B55A61"/>
    <w:rsid w:val="00B77365"/>
    <w:rsid w:val="00B8285F"/>
    <w:rsid w:val="00B97FFC"/>
    <w:rsid w:val="00BE5C64"/>
    <w:rsid w:val="00C12B7A"/>
    <w:rsid w:val="00C81460"/>
    <w:rsid w:val="00E6196B"/>
    <w:rsid w:val="00EC5944"/>
    <w:rsid w:val="00F8360D"/>
    <w:rsid w:val="00FE6570"/>
    <w:rsid w:val="0CEF0ADE"/>
    <w:rsid w:val="0FC709A1"/>
    <w:rsid w:val="126F0624"/>
    <w:rsid w:val="1C94B43F"/>
    <w:rsid w:val="1D211062"/>
    <w:rsid w:val="1E3084A0"/>
    <w:rsid w:val="45BED2A1"/>
    <w:rsid w:val="5F394B2A"/>
    <w:rsid w:val="61EE0673"/>
    <w:rsid w:val="7846C99F"/>
    <w:rsid w:val="7F9A8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9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3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65"/>
    <w:pPr>
      <w:ind w:left="720"/>
      <w:contextualSpacing/>
    </w:pPr>
  </w:style>
  <w:style w:type="table" w:styleId="TableGrid">
    <w:name w:val="Table Grid"/>
    <w:basedOn w:val="TableNormal"/>
    <w:uiPriority w:val="59"/>
    <w:rsid w:val="0096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48BE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51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8B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8B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E.Newey@Soton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southampto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C40A-7106-4CCD-8535-4239AA26198E}"/>
      </w:docPartPr>
      <w:docPartBody>
        <w:p w:rsidR="0026671B" w:rsidRDefault="0026671B">
          <w:r w:rsidRPr="00F902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1B"/>
    <w:rsid w:val="0026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71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a54f9b-0e07-4cd9-a191-90a31937701b">
      <Terms xmlns="http://schemas.microsoft.com/office/infopath/2007/PartnerControls"/>
    </lcf76f155ced4ddcb4097134ff3c332f>
    <TaxCatchAll xmlns="3d573a95-39b7-42e8-9810-91771c739749" xsi:nil="true"/>
    <SharedWithUsers xmlns="3d573a95-39b7-42e8-9810-91771c739749">
      <UserInfo>
        <DisplayName>Phillip Wright</DisplayName>
        <AccountId>167</AccountId>
        <AccountType/>
      </UserInfo>
      <UserInfo>
        <DisplayName>Nikki Reed</DisplayName>
        <AccountId>196</AccountId>
        <AccountType/>
      </UserInfo>
      <UserInfo>
        <DisplayName>Rosie Newey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65E8B5-4A76-42B5-A406-9C95E1D77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C9C41-2342-4608-9EFA-FAB73226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a54f9b-0e07-4cd9-a191-90a31937701b"/>
    <ds:schemaRef ds:uri="3d573a95-39b7-42e8-9810-91771c739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548FC-5C67-4B39-87FB-52E77618E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BFBB5C-2543-47D5-8070-AB242F1C4896}">
  <ds:schemaRefs>
    <ds:schemaRef ds:uri="http://purl.org/dc/terms/"/>
    <ds:schemaRef ds:uri="http://purl.org/dc/dcmitype/"/>
    <ds:schemaRef ds:uri="3d573a95-39b7-42e8-9810-91771c739749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cda54f9b-0e07-4cd9-a191-90a31937701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>University of Southampton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cp:lastModifiedBy>Nell Windsor</cp:lastModifiedBy>
  <cp:revision>17</cp:revision>
  <dcterms:created xsi:type="dcterms:W3CDTF">2019-08-22T15:00:00Z</dcterms:created>
  <dcterms:modified xsi:type="dcterms:W3CDTF">2024-08-13T07:37:00Z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0x010100CCDD76F4FAF07A419B3C155FBB1EEE84</vt:lpwstr>
  </property>
  <property fmtid="{D5CDD505-2E9C-101B-9397-08002B2CF9AE}" pid="3" name="Order">
    <vt:r8>4542600</vt:r8>
  </property>
  <property fmtid="{D5CDD505-2E9C-101B-9397-08002B2CF9AE}" pid="4" name="MediaServiceImageTags">
    <vt:lpwstr/>
  </property>
</Properties>
</file>