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3472" w14:textId="77777777" w:rsidR="00877C6C" w:rsidRDefault="006F44C9">
      <w:pPr>
        <w:ind w:left="234"/>
        <w:rPr>
          <w:b/>
          <w:sz w:val="32"/>
        </w:rPr>
      </w:pPr>
      <w:r>
        <w:rPr>
          <w:b/>
          <w:sz w:val="32"/>
        </w:rPr>
        <w:t>Regulations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Governing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Academic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Appeals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by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Students</w:t>
      </w:r>
    </w:p>
    <w:p w14:paraId="2846E7EF" w14:textId="77777777" w:rsidR="00877C6C" w:rsidRDefault="006F44C9">
      <w:pPr>
        <w:pStyle w:val="Title"/>
        <w:rPr>
          <w:b/>
        </w:rPr>
      </w:pPr>
      <w:r>
        <w:rPr>
          <w:b/>
        </w:rPr>
        <w:t>Stage</w:t>
      </w:r>
      <w:r>
        <w:rPr>
          <w:b/>
          <w:spacing w:val="18"/>
        </w:rPr>
        <w:t xml:space="preserve"> </w:t>
      </w:r>
      <w:r>
        <w:rPr>
          <w:b/>
        </w:rPr>
        <w:t>2</w:t>
      </w:r>
      <w:r>
        <w:rPr>
          <w:b/>
          <w:spacing w:val="18"/>
        </w:rPr>
        <w:t xml:space="preserve"> </w:t>
      </w:r>
      <w:r>
        <w:rPr>
          <w:b/>
          <w:spacing w:val="-4"/>
        </w:rPr>
        <w:t>Form</w:t>
      </w:r>
    </w:p>
    <w:p w14:paraId="433C9297" w14:textId="73E31215" w:rsidR="00877C6C" w:rsidRDefault="006F44C9">
      <w:pPr>
        <w:spacing w:before="159" w:line="259" w:lineRule="auto"/>
        <w:ind w:left="233" w:right="241"/>
      </w:pPr>
      <w:r>
        <w:t>The Stage 2 Form must be accompanied by the completed Notice to Appeal (Stage 1) Form as originally submitted, the evidence submitted by you at Stage 1, and a copy of the Preliminary Report</w:t>
      </w:r>
      <w:r w:rsidR="009C5002">
        <w:t xml:space="preserve"> (if applicable)</w:t>
      </w:r>
      <w:r>
        <w:t xml:space="preserve"> and Preliminary Outcome letter.</w:t>
      </w:r>
      <w:r>
        <w:rPr>
          <w:spacing w:val="40"/>
        </w:rPr>
        <w:t xml:space="preserve"> </w:t>
      </w:r>
      <w:r>
        <w:t>You are entitled to include additional evidence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preliminary</w:t>
      </w:r>
      <w:r>
        <w:rPr>
          <w:spacing w:val="-1"/>
        </w:rPr>
        <w:t xml:space="preserve"> </w:t>
      </w:r>
      <w:r>
        <w:t>stage,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appeal factors raised at Stage 1.</w:t>
      </w:r>
    </w:p>
    <w:p w14:paraId="05D091BC" w14:textId="7156704D" w:rsidR="00877C6C" w:rsidRDefault="006F44C9">
      <w:pPr>
        <w:spacing w:before="160" w:line="259" w:lineRule="auto"/>
        <w:ind w:left="234" w:right="285"/>
        <w:jc w:val="both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 w:rsidR="000D5F71">
        <w:t>the</w:t>
      </w:r>
      <w:r w:rsidR="000D5F71">
        <w:rPr>
          <w:spacing w:val="-2"/>
        </w:rPr>
        <w:t xml:space="preserve"> </w:t>
      </w:r>
      <w:r w:rsidR="000D5F71">
        <w:t>Student Casework Team (</w:t>
      </w:r>
      <w:hyperlink r:id="rId7" w:history="1">
        <w:r w:rsidR="000D5F71" w:rsidRPr="00D8042D">
          <w:rPr>
            <w:rStyle w:val="Hyperlink"/>
          </w:rPr>
          <w:t>casework@soton.ac.uk</w:t>
        </w:r>
      </w:hyperlink>
      <w:r w:rsidR="000D5F71">
        <w:t>)</w:t>
      </w:r>
      <w:r w:rsidR="000D5F71">
        <w:rPr>
          <w:spacing w:val="-2"/>
        </w:rPr>
        <w:t xml:space="preserve"> </w:t>
      </w:r>
      <w:r>
        <w:t xml:space="preserve">within </w:t>
      </w:r>
      <w:r>
        <w:rPr>
          <w:b/>
        </w:rPr>
        <w:t xml:space="preserve">5 working days </w:t>
      </w:r>
      <w:r>
        <w:t>of the date of the Preliminary Outcome letter.</w:t>
      </w:r>
    </w:p>
    <w:p w14:paraId="2D739BD6" w14:textId="77777777" w:rsidR="00877C6C" w:rsidRDefault="006F44C9">
      <w:pPr>
        <w:spacing w:before="159" w:line="259" w:lineRule="auto"/>
        <w:ind w:left="234"/>
      </w:pPr>
      <w:r>
        <w:t>In</w:t>
      </w:r>
      <w:r>
        <w:rPr>
          <w:spacing w:val="-3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8">
        <w:r>
          <w:rPr>
            <w:color w:val="0562C1"/>
            <w:u w:val="single" w:color="0562C1"/>
          </w:rPr>
          <w:t>Regulations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Governing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Academic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Appeals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by</w:t>
        </w:r>
      </w:hyperlink>
      <w:r>
        <w:rPr>
          <w:color w:val="0562C1"/>
        </w:rPr>
        <w:t xml:space="preserve"> </w:t>
      </w:r>
      <w:hyperlink r:id="rId9">
        <w:r>
          <w:rPr>
            <w:color w:val="0562C1"/>
            <w:u w:val="single" w:color="0562C1"/>
          </w:rPr>
          <w:t>Students</w:t>
        </w:r>
      </w:hyperlink>
      <w:r>
        <w:rPr>
          <w:color w:val="0562C1"/>
          <w:u w:val="single" w:color="0562C1"/>
        </w:rPr>
        <w:t xml:space="preserve"> </w:t>
      </w:r>
      <w:r>
        <w:t>and the guidance notes which can be found at the end of this form.</w:t>
      </w:r>
    </w:p>
    <w:p w14:paraId="472E1F9B" w14:textId="77777777" w:rsidR="00877C6C" w:rsidRDefault="006F44C9">
      <w:pPr>
        <w:spacing w:before="160" w:line="259" w:lineRule="auto"/>
        <w:ind w:left="234"/>
      </w:pPr>
      <w:r>
        <w:t>You are strongly encouraged to seek advice from the Students’ Union Advice Centre in preparing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documentation.</w:t>
      </w:r>
      <w:r>
        <w:rPr>
          <w:spacing w:val="40"/>
        </w:rPr>
        <w:t xml:space="preserve"> </w:t>
      </w:r>
      <w:r>
        <w:t>Email</w:t>
      </w:r>
      <w:r>
        <w:rPr>
          <w:spacing w:val="-3"/>
        </w:rPr>
        <w:t xml:space="preserve"> </w:t>
      </w:r>
      <w:hyperlink r:id="rId10">
        <w:r>
          <w:rPr>
            <w:color w:val="0562C1"/>
            <w:u w:val="single" w:color="0562C1"/>
          </w:rPr>
          <w:t>advice@susu.org</w:t>
        </w:r>
      </w:hyperlink>
      <w:r>
        <w:rPr>
          <w:color w:val="0562C1"/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+44</w:t>
      </w:r>
      <w:r>
        <w:rPr>
          <w:spacing w:val="-3"/>
        </w:rPr>
        <w:t xml:space="preserve"> </w:t>
      </w:r>
      <w:r>
        <w:t>(0)23</w:t>
      </w:r>
      <w:r>
        <w:rPr>
          <w:spacing w:val="-3"/>
        </w:rPr>
        <w:t xml:space="preserve"> </w:t>
      </w:r>
      <w:r>
        <w:t>8059</w:t>
      </w:r>
      <w:r>
        <w:rPr>
          <w:spacing w:val="-3"/>
        </w:rPr>
        <w:t xml:space="preserve"> </w:t>
      </w:r>
      <w:r>
        <w:t>2085.</w:t>
      </w:r>
    </w:p>
    <w:p w14:paraId="4F7F665C" w14:textId="77777777" w:rsidR="00877C6C" w:rsidRDefault="00877C6C">
      <w:pPr>
        <w:spacing w:before="30"/>
        <w:rPr>
          <w:sz w:val="28"/>
        </w:rPr>
      </w:pPr>
    </w:p>
    <w:p w14:paraId="6586A439" w14:textId="77777777" w:rsidR="00877C6C" w:rsidRDefault="006F44C9">
      <w:pPr>
        <w:ind w:left="234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About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You</w:t>
      </w:r>
    </w:p>
    <w:p w14:paraId="7956FF83" w14:textId="77777777" w:rsidR="00877C6C" w:rsidRDefault="00877C6C">
      <w:pPr>
        <w:spacing w:before="2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3786"/>
        <w:gridCol w:w="988"/>
        <w:gridCol w:w="1557"/>
      </w:tblGrid>
      <w:tr w:rsidR="00877C6C" w14:paraId="452D7910" w14:textId="77777777">
        <w:trPr>
          <w:trHeight w:val="372"/>
        </w:trPr>
        <w:tc>
          <w:tcPr>
            <w:tcW w:w="3581" w:type="dxa"/>
            <w:shd w:val="clear" w:color="auto" w:fill="ECECEC"/>
          </w:tcPr>
          <w:p w14:paraId="19953882" w14:textId="77777777" w:rsidR="00877C6C" w:rsidRDefault="006F44C9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6331" w:type="dxa"/>
            <w:gridSpan w:val="3"/>
          </w:tcPr>
          <w:p w14:paraId="0CA586B5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50F36FD3" w14:textId="77777777">
        <w:trPr>
          <w:trHeight w:val="372"/>
        </w:trPr>
        <w:tc>
          <w:tcPr>
            <w:tcW w:w="3581" w:type="dxa"/>
            <w:shd w:val="clear" w:color="auto" w:fill="ECECEC"/>
          </w:tcPr>
          <w:p w14:paraId="7C8A3433" w14:textId="77777777" w:rsidR="00877C6C" w:rsidRDefault="006F44C9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786" w:type="dxa"/>
          </w:tcPr>
          <w:p w14:paraId="5D017D1D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  <w:shd w:val="clear" w:color="auto" w:fill="ECECEC"/>
          </w:tcPr>
          <w:p w14:paraId="1D29B3A7" w14:textId="77777777" w:rsidR="00877C6C" w:rsidRDefault="006F44C9">
            <w:pPr>
              <w:pStyle w:val="TableParagraph"/>
              <w:spacing w:before="57"/>
              <w:ind w:left="106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1557" w:type="dxa"/>
          </w:tcPr>
          <w:p w14:paraId="63DDD9A5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07A7FA92" w14:textId="77777777">
        <w:trPr>
          <w:trHeight w:val="374"/>
        </w:trPr>
        <w:tc>
          <w:tcPr>
            <w:tcW w:w="3581" w:type="dxa"/>
            <w:shd w:val="clear" w:color="auto" w:fill="ECECEC"/>
          </w:tcPr>
          <w:p w14:paraId="2615C62C" w14:textId="77777777" w:rsidR="00877C6C" w:rsidRDefault="006F44C9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Name/Surname</w:t>
            </w:r>
          </w:p>
        </w:tc>
        <w:tc>
          <w:tcPr>
            <w:tcW w:w="6331" w:type="dxa"/>
            <w:gridSpan w:val="3"/>
          </w:tcPr>
          <w:p w14:paraId="2C605BA1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5A41524B" w14:textId="77777777">
        <w:trPr>
          <w:trHeight w:val="372"/>
        </w:trPr>
        <w:tc>
          <w:tcPr>
            <w:tcW w:w="3581" w:type="dxa"/>
            <w:shd w:val="clear" w:color="auto" w:fill="ECECEC"/>
          </w:tcPr>
          <w:p w14:paraId="524466AA" w14:textId="77777777" w:rsidR="00877C6C" w:rsidRDefault="006F44C9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correspondence</w:t>
            </w:r>
          </w:p>
        </w:tc>
        <w:tc>
          <w:tcPr>
            <w:tcW w:w="6331" w:type="dxa"/>
            <w:gridSpan w:val="3"/>
          </w:tcPr>
          <w:p w14:paraId="2523675E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</w:tbl>
    <w:p w14:paraId="16FEFC96" w14:textId="77777777" w:rsidR="00877C6C" w:rsidRDefault="00877C6C">
      <w:pPr>
        <w:spacing w:before="32"/>
        <w:rPr>
          <w:b/>
          <w:sz w:val="28"/>
        </w:rPr>
      </w:pPr>
    </w:p>
    <w:p w14:paraId="4F2CCB33" w14:textId="77777777" w:rsidR="00877C6C" w:rsidRDefault="006F44C9">
      <w:pPr>
        <w:ind w:left="234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Stage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Notice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Appeal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Preliminary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Discussion</w:t>
      </w:r>
    </w:p>
    <w:p w14:paraId="047C5306" w14:textId="77777777" w:rsidR="00877C6C" w:rsidRDefault="00877C6C">
      <w:pPr>
        <w:spacing w:before="2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3686"/>
        <w:gridCol w:w="3991"/>
      </w:tblGrid>
      <w:tr w:rsidR="00877C6C" w14:paraId="6CC65C14" w14:textId="77777777">
        <w:trPr>
          <w:trHeight w:val="374"/>
        </w:trPr>
        <w:tc>
          <w:tcPr>
            <w:tcW w:w="5922" w:type="dxa"/>
            <w:gridSpan w:val="2"/>
            <w:shd w:val="clear" w:color="auto" w:fill="ECECEC"/>
          </w:tcPr>
          <w:p w14:paraId="3089CB72" w14:textId="77777777" w:rsidR="00877C6C" w:rsidRDefault="006F44C9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Appeal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Form</w:t>
            </w:r>
          </w:p>
        </w:tc>
        <w:tc>
          <w:tcPr>
            <w:tcW w:w="3991" w:type="dxa"/>
          </w:tcPr>
          <w:p w14:paraId="314EAC15" w14:textId="77777777" w:rsidR="00877C6C" w:rsidRDefault="00877C6C">
            <w:pPr>
              <w:pStyle w:val="TableParagraph"/>
              <w:spacing w:before="8"/>
              <w:rPr>
                <w:b/>
                <w:sz w:val="6"/>
              </w:rPr>
            </w:pPr>
          </w:p>
          <w:p w14:paraId="322C6909" w14:textId="77777777" w:rsidR="00877C6C" w:rsidRDefault="006F44C9">
            <w:pPr>
              <w:pStyle w:val="TableParagraph"/>
              <w:spacing w:line="214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CD8EB80" wp14:editId="68CF6ADC">
                      <wp:extent cx="146050" cy="146050"/>
                      <wp:effectExtent l="0" t="0" r="0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0"/>
                                      </a:moveTo>
                                      <a:lnTo>
                                        <a:pt x="136398" y="0"/>
                                      </a:lnTo>
                                      <a:lnTo>
                                        <a:pt x="136398" y="136398"/>
                                      </a:lnTo>
                                      <a:lnTo>
                                        <a:pt x="0" y="1363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CC46D" id="Group 4" o:spid="_x0000_s1026" style="width:11.5pt;height:11.5pt;mso-position-horizontal-relative:char;mso-position-vertical-relative:line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">
                      <v:shape id="Graphic 5" o:spid="_x0000_s1027" style="position:absolute;left:4572;top:4572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" path="m,l136398,r,136398l,13639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7C6C" w14:paraId="3AC88201" w14:textId="77777777">
        <w:trPr>
          <w:trHeight w:val="631"/>
        </w:trPr>
        <w:tc>
          <w:tcPr>
            <w:tcW w:w="5922" w:type="dxa"/>
            <w:gridSpan w:val="2"/>
            <w:shd w:val="clear" w:color="auto" w:fill="ECECEC"/>
          </w:tcPr>
          <w:p w14:paraId="10C754FE" w14:textId="636A7F63" w:rsidR="00877C6C" w:rsidRDefault="006F44C9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Preliminary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 Preliminary Outcome Letter</w:t>
            </w:r>
            <w:r w:rsidR="00AF6D0E">
              <w:rPr>
                <w:b/>
              </w:rPr>
              <w:t xml:space="preserve"> (if applicable)</w:t>
            </w:r>
          </w:p>
        </w:tc>
        <w:tc>
          <w:tcPr>
            <w:tcW w:w="3991" w:type="dxa"/>
          </w:tcPr>
          <w:p w14:paraId="4A145323" w14:textId="77777777" w:rsidR="00877C6C" w:rsidRDefault="00877C6C">
            <w:pPr>
              <w:pStyle w:val="TableParagraph"/>
              <w:spacing w:before="7"/>
              <w:rPr>
                <w:b/>
                <w:sz w:val="6"/>
              </w:rPr>
            </w:pPr>
          </w:p>
          <w:p w14:paraId="08C64EC5" w14:textId="77777777" w:rsidR="00877C6C" w:rsidRDefault="006F44C9">
            <w:pPr>
              <w:pStyle w:val="TableParagraph"/>
              <w:spacing w:line="214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8436032" wp14:editId="4BCE5C0B">
                      <wp:extent cx="146050" cy="146050"/>
                      <wp:effectExtent l="0" t="0" r="0" b="635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0"/>
                                      </a:moveTo>
                                      <a:lnTo>
                                        <a:pt x="136398" y="0"/>
                                      </a:lnTo>
                                      <a:lnTo>
                                        <a:pt x="136398" y="136398"/>
                                      </a:lnTo>
                                      <a:lnTo>
                                        <a:pt x="0" y="1363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7A4F0" id="Group 6" o:spid="_x0000_s1026" style="width:11.5pt;height:11.5pt;mso-position-horizontal-relative:char;mso-position-vertical-relative:line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">
                      <v:shape id="Graphic 7" o:spid="_x0000_s1027" style="position:absolute;left:4572;top:4572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" path="m,l136398,r,136398l,13639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7C6C" w14:paraId="580B1B88" w14:textId="77777777">
        <w:trPr>
          <w:trHeight w:val="372"/>
        </w:trPr>
        <w:tc>
          <w:tcPr>
            <w:tcW w:w="5922" w:type="dxa"/>
            <w:gridSpan w:val="2"/>
            <w:shd w:val="clear" w:color="auto" w:fill="ECECEC"/>
          </w:tcPr>
          <w:p w14:paraId="3930412C" w14:textId="33B814C7" w:rsidR="00877C6C" w:rsidRDefault="006F44C9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Preliminary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Discussion</w:t>
            </w:r>
            <w:r w:rsidR="00AF6D0E">
              <w:rPr>
                <w:b/>
              </w:rPr>
              <w:t xml:space="preserve"> if held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(dd/mmm/yyyy):</w:t>
            </w:r>
          </w:p>
        </w:tc>
        <w:tc>
          <w:tcPr>
            <w:tcW w:w="3991" w:type="dxa"/>
          </w:tcPr>
          <w:p w14:paraId="0B41028A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4A3E5572" w14:textId="77777777">
        <w:trPr>
          <w:trHeight w:val="2427"/>
        </w:trPr>
        <w:tc>
          <w:tcPr>
            <w:tcW w:w="2236" w:type="dxa"/>
            <w:shd w:val="clear" w:color="auto" w:fill="ECECEC"/>
          </w:tcPr>
          <w:p w14:paraId="3D2C2179" w14:textId="77777777" w:rsidR="00877C6C" w:rsidRDefault="006F44C9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Stage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</w:t>
            </w:r>
          </w:p>
        </w:tc>
        <w:tc>
          <w:tcPr>
            <w:tcW w:w="7677" w:type="dxa"/>
            <w:gridSpan w:val="2"/>
          </w:tcPr>
          <w:p w14:paraId="610CFC77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</w:tbl>
    <w:p w14:paraId="5460C5B0" w14:textId="77777777" w:rsidR="00877C6C" w:rsidRDefault="00877C6C">
      <w:pPr>
        <w:rPr>
          <w:rFonts w:ascii="Times New Roman"/>
        </w:rPr>
        <w:sectPr w:rsidR="00877C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640" w:right="620" w:bottom="1220" w:left="900" w:header="708" w:footer="1026" w:gutter="0"/>
          <w:pgNumType w:start="1"/>
          <w:cols w:space="720"/>
        </w:sectPr>
      </w:pPr>
    </w:p>
    <w:p w14:paraId="1F8CD186" w14:textId="77777777" w:rsidR="00877C6C" w:rsidRDefault="006F44C9">
      <w:pPr>
        <w:ind w:left="234"/>
        <w:jc w:val="both"/>
        <w:rPr>
          <w:b/>
          <w:sz w:val="28"/>
        </w:rPr>
      </w:pPr>
      <w:r>
        <w:rPr>
          <w:b/>
          <w:sz w:val="28"/>
        </w:rPr>
        <w:lastRenderedPageBreak/>
        <w:t>Section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evidence</w:t>
      </w:r>
    </w:p>
    <w:p w14:paraId="784EBA53" w14:textId="77777777" w:rsidR="00877C6C" w:rsidRDefault="006F44C9">
      <w:pPr>
        <w:spacing w:before="226" w:line="259" w:lineRule="auto"/>
        <w:ind w:left="234" w:right="256"/>
        <w:jc w:val="both"/>
        <w:rPr>
          <w:b/>
        </w:rPr>
      </w:pP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must submit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evidence</w:t>
      </w:r>
      <w:r>
        <w:rPr>
          <w:b/>
          <w:spacing w:val="-1"/>
        </w:rPr>
        <w:t xml:space="preserve"> </w:t>
      </w:r>
      <w:r>
        <w:rPr>
          <w:b/>
        </w:rPr>
        <w:t>submitted by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at</w:t>
      </w:r>
      <w:r>
        <w:rPr>
          <w:b/>
          <w:spacing w:val="-1"/>
        </w:rPr>
        <w:t xml:space="preserve"> </w:t>
      </w:r>
      <w:r>
        <w:rPr>
          <w:b/>
        </w:rPr>
        <w:t>Stage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40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entitled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include additional</w:t>
      </w:r>
      <w:r>
        <w:rPr>
          <w:b/>
          <w:spacing w:val="-2"/>
        </w:rPr>
        <w:t xml:space="preserve"> </w:t>
      </w:r>
      <w:r>
        <w:rPr>
          <w:b/>
        </w:rPr>
        <w:t>evidence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previously</w:t>
      </w:r>
      <w:r>
        <w:rPr>
          <w:b/>
          <w:spacing w:val="-4"/>
        </w:rPr>
        <w:t xml:space="preserve"> </w:t>
      </w:r>
      <w:r>
        <w:rPr>
          <w:b/>
        </w:rPr>
        <w:t>considered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preliminary</w:t>
      </w:r>
      <w:r>
        <w:rPr>
          <w:b/>
          <w:spacing w:val="-4"/>
        </w:rPr>
        <w:t xml:space="preserve"> </w:t>
      </w:r>
      <w:r>
        <w:rPr>
          <w:b/>
        </w:rPr>
        <w:t>stage,</w:t>
      </w:r>
      <w:r>
        <w:rPr>
          <w:b/>
          <w:spacing w:val="-3"/>
        </w:rPr>
        <w:t xml:space="preserve"> </w:t>
      </w:r>
      <w:r>
        <w:rPr>
          <w:b/>
        </w:rPr>
        <w:t>provided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it is related to the appeal factors raised at Stage 1.</w:t>
      </w:r>
    </w:p>
    <w:p w14:paraId="7F4EE847" w14:textId="77777777" w:rsidR="00877C6C" w:rsidRDefault="00877C6C">
      <w:pPr>
        <w:spacing w:before="7"/>
        <w:rPr>
          <w:b/>
          <w:sz w:val="13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4"/>
        <w:gridCol w:w="4997"/>
      </w:tblGrid>
      <w:tr w:rsidR="00877C6C" w14:paraId="13002B62" w14:textId="77777777">
        <w:trPr>
          <w:trHeight w:val="632"/>
        </w:trPr>
        <w:tc>
          <w:tcPr>
            <w:tcW w:w="4914" w:type="dxa"/>
            <w:vMerge w:val="restart"/>
            <w:shd w:val="clear" w:color="auto" w:fill="ECECEC"/>
          </w:tcPr>
          <w:p w14:paraId="1131DBD0" w14:textId="77777777" w:rsidR="00877C6C" w:rsidRDefault="006F44C9">
            <w:pPr>
              <w:pStyle w:val="TableParagraph"/>
              <w:spacing w:before="56"/>
              <w:ind w:left="107" w:right="147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submitting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as evidence for your appeal.</w:t>
            </w:r>
          </w:p>
          <w:p w14:paraId="40CA8351" w14:textId="77777777" w:rsidR="00877C6C" w:rsidRDefault="00877C6C">
            <w:pPr>
              <w:pStyle w:val="TableParagraph"/>
              <w:rPr>
                <w:b/>
              </w:rPr>
            </w:pPr>
          </w:p>
          <w:p w14:paraId="341CA294" w14:textId="77777777" w:rsidR="00877C6C" w:rsidRDefault="006F44C9">
            <w:pPr>
              <w:pStyle w:val="TableParagraph"/>
              <w:ind w:left="107" w:right="147"/>
            </w:pPr>
            <w:r>
              <w:t>Please be aware that if you intend to rely upon evidence that has implications for a third party, this evidence may, in the interests of natural justice, be shared with that third party.</w:t>
            </w:r>
            <w:r>
              <w:rPr>
                <w:spacing w:val="40"/>
              </w:rPr>
              <w:t xml:space="preserve"> </w:t>
            </w:r>
            <w:r>
              <w:t>The third party may also be</w:t>
            </w:r>
            <w:r>
              <w:rPr>
                <w:spacing w:val="-6"/>
              </w:rPr>
              <w:t xml:space="preserve"> </w:t>
            </w:r>
            <w:r>
              <w:t>requested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panel or</w:t>
            </w:r>
            <w:r>
              <w:rPr>
                <w:spacing w:val="-6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investigating your case.</w:t>
            </w:r>
          </w:p>
        </w:tc>
        <w:tc>
          <w:tcPr>
            <w:tcW w:w="4997" w:type="dxa"/>
            <w:shd w:val="clear" w:color="auto" w:fill="ECECEC"/>
          </w:tcPr>
          <w:p w14:paraId="4995CDAC" w14:textId="77777777" w:rsidR="00877C6C" w:rsidRDefault="006F44C9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Documents</w:t>
            </w:r>
          </w:p>
        </w:tc>
      </w:tr>
      <w:tr w:rsidR="00877C6C" w14:paraId="27371317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088D17A9" w14:textId="77777777" w:rsidR="00877C6C" w:rsidRDefault="00877C6C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27D165B2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4610D693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06E42064" w14:textId="77777777" w:rsidR="00877C6C" w:rsidRDefault="00877C6C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78BB574B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327D4C8F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0F04A8D6" w14:textId="77777777" w:rsidR="00877C6C" w:rsidRDefault="00877C6C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40CDCEA4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56DA5D6D" w14:textId="77777777">
        <w:trPr>
          <w:trHeight w:val="373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0BEEE1C5" w14:textId="77777777" w:rsidR="00877C6C" w:rsidRDefault="00877C6C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6657F18B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5350208A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123F0913" w14:textId="77777777" w:rsidR="00877C6C" w:rsidRDefault="00877C6C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174BD5A7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14E839ED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43FD22CD" w14:textId="77777777" w:rsidR="00877C6C" w:rsidRDefault="00877C6C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612CF60D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18C2C9FC" w14:textId="77777777">
        <w:trPr>
          <w:trHeight w:val="372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2C02ED79" w14:textId="77777777" w:rsidR="00877C6C" w:rsidRDefault="00877C6C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075D1387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  <w:tr w:rsidR="00877C6C" w14:paraId="45820FF9" w14:textId="77777777">
        <w:trPr>
          <w:trHeight w:val="373"/>
        </w:trPr>
        <w:tc>
          <w:tcPr>
            <w:tcW w:w="4914" w:type="dxa"/>
            <w:vMerge/>
            <w:tcBorders>
              <w:top w:val="nil"/>
            </w:tcBorders>
            <w:shd w:val="clear" w:color="auto" w:fill="ECECEC"/>
          </w:tcPr>
          <w:p w14:paraId="03CB74E9" w14:textId="77777777" w:rsidR="00877C6C" w:rsidRDefault="00877C6C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</w:tcPr>
          <w:p w14:paraId="2F50B024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</w:tbl>
    <w:p w14:paraId="29AB9475" w14:textId="77777777" w:rsidR="00877C6C" w:rsidRDefault="00877C6C">
      <w:pPr>
        <w:rPr>
          <w:b/>
        </w:rPr>
      </w:pPr>
    </w:p>
    <w:p w14:paraId="366B0D8B" w14:textId="77777777" w:rsidR="00877C6C" w:rsidRDefault="00877C6C">
      <w:pPr>
        <w:spacing w:before="127"/>
        <w:rPr>
          <w:b/>
        </w:rPr>
      </w:pPr>
    </w:p>
    <w:p w14:paraId="43F35A73" w14:textId="77777777" w:rsidR="00877C6C" w:rsidRDefault="006F44C9">
      <w:pPr>
        <w:spacing w:before="1"/>
        <w:ind w:left="234"/>
        <w:jc w:val="both"/>
        <w:rPr>
          <w:b/>
          <w:sz w:val="28"/>
        </w:rPr>
      </w:pPr>
      <w:bookmarkStart w:id="0" w:name="Section_4:_Declaration"/>
      <w:bookmarkEnd w:id="0"/>
      <w:r>
        <w:rPr>
          <w:b/>
          <w:sz w:val="28"/>
        </w:rPr>
        <w:t>Section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Declaration</w:t>
      </w:r>
    </w:p>
    <w:p w14:paraId="69E1B628" w14:textId="77777777" w:rsidR="00877C6C" w:rsidRDefault="00877C6C">
      <w:pPr>
        <w:spacing w:before="1" w:after="1"/>
        <w:rPr>
          <w:b/>
          <w:sz w:val="19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3823"/>
        <w:gridCol w:w="2112"/>
        <w:gridCol w:w="1729"/>
      </w:tblGrid>
      <w:tr w:rsidR="00877C6C" w14:paraId="01CDCC29" w14:textId="77777777">
        <w:trPr>
          <w:trHeight w:val="4174"/>
        </w:trPr>
        <w:tc>
          <w:tcPr>
            <w:tcW w:w="9910" w:type="dxa"/>
            <w:gridSpan w:val="4"/>
            <w:shd w:val="clear" w:color="auto" w:fill="ECECEC"/>
          </w:tcPr>
          <w:p w14:paraId="13160835" w14:textId="77777777" w:rsidR="00877C6C" w:rsidRDefault="006F44C9">
            <w:pPr>
              <w:pStyle w:val="TableParagraph"/>
              <w:spacing w:before="258"/>
              <w:ind w:left="107" w:right="173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declare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 and that I am willing to answer further questions relating to it if necessary.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I confirm that I understand that:</w:t>
            </w:r>
          </w:p>
          <w:p w14:paraId="4F458D67" w14:textId="77777777" w:rsidR="00877C6C" w:rsidRDefault="006F44C9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"/>
              <w:ind w:right="264"/>
              <w:rPr>
                <w:b/>
              </w:rPr>
            </w:pPr>
            <w:r>
              <w:rPr>
                <w:b/>
              </w:rPr>
              <w:t>any documentation submitted as part of my appeal will be shared with members of the Partial Academic Appeals Panel and, where appropriate, members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Appeals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Representative,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 well as those administering the appeals process;</w:t>
            </w:r>
          </w:p>
          <w:p w14:paraId="3A4E9271" w14:textId="77777777" w:rsidR="00877C6C" w:rsidRDefault="006F44C9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line="237" w:lineRule="auto"/>
              <w:ind w:right="453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documentation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implications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third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shared with those third parties in the interests of natural justice;</w:t>
            </w:r>
          </w:p>
          <w:p w14:paraId="7354D3B6" w14:textId="77777777" w:rsidR="00877C6C" w:rsidRDefault="006F44C9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" w:line="237" w:lineRule="auto"/>
              <w:ind w:right="208"/>
              <w:rPr>
                <w:b/>
              </w:rPr>
            </w:pPr>
            <w:r>
              <w:rPr>
                <w:b/>
              </w:rPr>
              <w:t>where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necessary,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steps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behalf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Appeals Panel to verify the accuracy of any points raised in the appeal;</w:t>
            </w:r>
          </w:p>
          <w:p w14:paraId="184AE515" w14:textId="77777777" w:rsidR="00877C6C" w:rsidRDefault="006F44C9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3" w:line="237" w:lineRule="auto"/>
              <w:ind w:right="225"/>
              <w:rPr>
                <w:b/>
              </w:rPr>
            </w:pPr>
            <w:r>
              <w:rPr>
                <w:b/>
              </w:rPr>
              <w:t>information making clear my progression position (e.g. marks profile and Special Considerations outcomes) may be provided to members of the Partial 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Appeals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appropriate,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Academic</w:t>
            </w:r>
          </w:p>
          <w:p w14:paraId="0C4302C4" w14:textId="77777777" w:rsidR="00877C6C" w:rsidRDefault="006F44C9">
            <w:pPr>
              <w:pStyle w:val="TableParagraph"/>
              <w:spacing w:before="1" w:line="239" w:lineRule="exact"/>
              <w:ind w:left="675"/>
              <w:rPr>
                <w:b/>
              </w:rPr>
            </w:pPr>
            <w:r>
              <w:rPr>
                <w:b/>
              </w:rPr>
              <w:t>Appeals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Panel,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well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those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administering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appeals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process.</w:t>
            </w:r>
          </w:p>
        </w:tc>
      </w:tr>
      <w:tr w:rsidR="00877C6C" w14:paraId="3B1B6241" w14:textId="77777777">
        <w:trPr>
          <w:trHeight w:val="519"/>
        </w:trPr>
        <w:tc>
          <w:tcPr>
            <w:tcW w:w="2246" w:type="dxa"/>
            <w:shd w:val="clear" w:color="auto" w:fill="ECECEC"/>
          </w:tcPr>
          <w:p w14:paraId="4F1DE1CA" w14:textId="77777777" w:rsidR="00877C6C" w:rsidRDefault="006F44C9">
            <w:pPr>
              <w:pStyle w:val="TableParagraph"/>
              <w:spacing w:line="258" w:lineRule="exact"/>
              <w:ind w:left="107" w:right="995"/>
              <w:rPr>
                <w:b/>
              </w:rPr>
            </w:pPr>
            <w:r>
              <w:rPr>
                <w:b/>
                <w:spacing w:val="-2"/>
              </w:rPr>
              <w:t>Student signature:</w:t>
            </w:r>
          </w:p>
        </w:tc>
        <w:tc>
          <w:tcPr>
            <w:tcW w:w="3823" w:type="dxa"/>
          </w:tcPr>
          <w:p w14:paraId="486BD242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2" w:type="dxa"/>
            <w:shd w:val="clear" w:color="auto" w:fill="ECECEC"/>
          </w:tcPr>
          <w:p w14:paraId="6B6E1094" w14:textId="77777777" w:rsidR="00877C6C" w:rsidRDefault="006F44C9">
            <w:pPr>
              <w:pStyle w:val="TableParagraph"/>
              <w:spacing w:line="258" w:lineRule="exact"/>
              <w:ind w:left="108" w:right="96"/>
              <w:rPr>
                <w:b/>
              </w:rPr>
            </w:pPr>
            <w:r>
              <w:rPr>
                <w:b/>
                <w:spacing w:val="-4"/>
              </w:rPr>
              <w:t xml:space="preserve">Date </w:t>
            </w:r>
            <w:r>
              <w:rPr>
                <w:b/>
                <w:spacing w:val="-2"/>
              </w:rPr>
              <w:t>(dd/mmm/yyyy):</w:t>
            </w:r>
          </w:p>
        </w:tc>
        <w:tc>
          <w:tcPr>
            <w:tcW w:w="1729" w:type="dxa"/>
          </w:tcPr>
          <w:p w14:paraId="787EFF77" w14:textId="77777777" w:rsidR="00877C6C" w:rsidRDefault="00877C6C">
            <w:pPr>
              <w:pStyle w:val="TableParagraph"/>
              <w:rPr>
                <w:rFonts w:ascii="Times New Roman"/>
              </w:rPr>
            </w:pPr>
          </w:p>
        </w:tc>
      </w:tr>
    </w:tbl>
    <w:p w14:paraId="2495325A" w14:textId="77777777" w:rsidR="00877C6C" w:rsidRDefault="00877C6C">
      <w:pPr>
        <w:spacing w:before="188"/>
        <w:rPr>
          <w:b/>
          <w:sz w:val="28"/>
        </w:rPr>
      </w:pPr>
    </w:p>
    <w:p w14:paraId="0AB97F44" w14:textId="6364477F" w:rsidR="00877C6C" w:rsidRDefault="006F44C9">
      <w:pPr>
        <w:spacing w:line="259" w:lineRule="auto"/>
        <w:ind w:left="234" w:right="85"/>
        <w:rPr>
          <w:i/>
        </w:rPr>
      </w:pP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form</w:t>
      </w:r>
      <w:r>
        <w:rPr>
          <w:i/>
          <w:spacing w:val="-2"/>
        </w:rPr>
        <w:t xml:space="preserve"> </w:t>
      </w:r>
      <w:r>
        <w:rPr>
          <w:i/>
        </w:rPr>
        <w:t>should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submitt</w:t>
      </w:r>
      <w:r w:rsidRPr="000D5F71">
        <w:rPr>
          <w:i/>
        </w:rPr>
        <w:t>ed</w:t>
      </w:r>
      <w:r w:rsidRPr="000D5F71">
        <w:rPr>
          <w:i/>
          <w:spacing w:val="-3"/>
        </w:rPr>
        <w:t xml:space="preserve"> </w:t>
      </w:r>
      <w:r w:rsidRPr="000D5F71">
        <w:rPr>
          <w:i/>
        </w:rPr>
        <w:t>to</w:t>
      </w:r>
      <w:r w:rsidRPr="000D5F71">
        <w:rPr>
          <w:i/>
          <w:spacing w:val="-3"/>
        </w:rPr>
        <w:t xml:space="preserve"> </w:t>
      </w:r>
      <w:r w:rsidRPr="000D5F71">
        <w:rPr>
          <w:i/>
        </w:rPr>
        <w:t>the</w:t>
      </w:r>
      <w:r w:rsidRPr="000D5F71">
        <w:rPr>
          <w:i/>
          <w:spacing w:val="-3"/>
        </w:rPr>
        <w:t xml:space="preserve"> </w:t>
      </w:r>
      <w:r w:rsidR="000D5F71" w:rsidRPr="000D5F71">
        <w:rPr>
          <w:i/>
        </w:rPr>
        <w:t>Student Casework Team (</w:t>
      </w:r>
      <w:hyperlink r:id="rId17" w:history="1">
        <w:r w:rsidR="000D5F71" w:rsidRPr="000D5F71">
          <w:rPr>
            <w:rStyle w:val="Hyperlink"/>
            <w:i/>
          </w:rPr>
          <w:t>casework@soton.ac.uk</w:t>
        </w:r>
      </w:hyperlink>
      <w:r w:rsidR="000D5F71" w:rsidRPr="000D5F71">
        <w:rPr>
          <w:i/>
        </w:rPr>
        <w:t>)</w:t>
      </w:r>
      <w:r w:rsidR="000D5F71">
        <w:rPr>
          <w:spacing w:val="-2"/>
        </w:rPr>
        <w:t xml:space="preserve"> </w:t>
      </w:r>
      <w:r>
        <w:rPr>
          <w:i/>
        </w:rPr>
        <w:t xml:space="preserve">within </w:t>
      </w:r>
      <w:r>
        <w:rPr>
          <w:b/>
          <w:i/>
        </w:rPr>
        <w:t xml:space="preserve">5 working days </w:t>
      </w:r>
      <w:r>
        <w:rPr>
          <w:i/>
        </w:rPr>
        <w:t>of the date of the Preliminary Outcome letter.</w:t>
      </w:r>
    </w:p>
    <w:p w14:paraId="0953FBA5" w14:textId="77777777" w:rsidR="00877C6C" w:rsidRDefault="00877C6C">
      <w:pPr>
        <w:spacing w:line="259" w:lineRule="auto"/>
        <w:sectPr w:rsidR="00877C6C">
          <w:pgSz w:w="11910" w:h="16840"/>
          <w:pgMar w:top="1640" w:right="620" w:bottom="1220" w:left="900" w:header="708" w:footer="1026" w:gutter="0"/>
          <w:cols w:space="720"/>
        </w:sectPr>
      </w:pPr>
    </w:p>
    <w:p w14:paraId="75E9954C" w14:textId="77777777" w:rsidR="00877C6C" w:rsidRDefault="006F44C9">
      <w:pPr>
        <w:ind w:left="234"/>
        <w:rPr>
          <w:b/>
          <w:sz w:val="28"/>
        </w:rPr>
      </w:pPr>
      <w:bookmarkStart w:id="1" w:name="Guidance_notes:_completion_of_the_Stage_"/>
      <w:bookmarkEnd w:id="1"/>
      <w:r>
        <w:rPr>
          <w:b/>
          <w:sz w:val="28"/>
        </w:rPr>
        <w:lastRenderedPageBreak/>
        <w:t>Guidance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notes: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completion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Stage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1D1172D5" w14:textId="77777777" w:rsidR="00877C6C" w:rsidRDefault="006F44C9">
      <w:pPr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ADF1D4" wp14:editId="1A233812">
                <wp:simplePos x="0" y="0"/>
                <wp:positionH relativeFrom="page">
                  <wp:posOffset>644645</wp:posOffset>
                </wp:positionH>
                <wp:positionV relativeFrom="paragraph">
                  <wp:posOffset>150596</wp:posOffset>
                </wp:positionV>
                <wp:extent cx="6451600" cy="1822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0" cy="1822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67A27D" w14:textId="77777777" w:rsidR="00877C6C" w:rsidRDefault="006F44C9">
                            <w:pPr>
                              <w:pStyle w:val="BodyText"/>
                              <w:spacing w:before="19"/>
                              <w:ind w:left="109"/>
                              <w:rPr>
                                <w:b/>
                                <w:color w:val="000000"/>
                              </w:rPr>
                            </w:pPr>
                            <w:bookmarkStart w:id="2" w:name="Section_1:_about_you"/>
                            <w:bookmarkEnd w:id="2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you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DF1D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0.75pt;margin-top:11.85pt;width:508pt;height:14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" fillcolor="#d9d9d9" strokeweight=".33831mm">
                <v:path arrowok="t"/>
                <v:textbox inset="0,0,0,0">
                  <w:txbxContent>
                    <w:p w14:paraId="6267A27D" w14:textId="77777777" w:rsidR="00877C6C" w:rsidRDefault="006F44C9">
                      <w:pPr>
                        <w:pStyle w:val="BodyText"/>
                        <w:spacing w:before="19"/>
                        <w:ind w:left="109"/>
                        <w:rPr>
                          <w:b/>
                          <w:color w:val="000000"/>
                        </w:rPr>
                      </w:pPr>
                      <w:bookmarkStart w:id="3" w:name="Section_1:_about_you"/>
                      <w:bookmarkEnd w:id="3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1: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about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you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6F1059" w14:textId="77777777" w:rsidR="00877C6C" w:rsidRDefault="006F44C9">
      <w:pPr>
        <w:pStyle w:val="BodyText"/>
        <w:spacing w:before="170"/>
        <w:ind w:left="234" w:right="85"/>
      </w:pPr>
      <w:r>
        <w:t>Only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here,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completed your Stage 1 (Notice to Appeal) Form.</w:t>
      </w:r>
    </w:p>
    <w:p w14:paraId="5CD2FE4C" w14:textId="77777777" w:rsidR="00877C6C" w:rsidRDefault="00877C6C">
      <w:pPr>
        <w:spacing w:before="1"/>
        <w:rPr>
          <w:sz w:val="18"/>
        </w:rPr>
      </w:pPr>
    </w:p>
    <w:p w14:paraId="25728CE4" w14:textId="77777777" w:rsidR="00877C6C" w:rsidRDefault="006F44C9">
      <w:pPr>
        <w:pStyle w:val="ListParagraph"/>
        <w:numPr>
          <w:ilvl w:val="0"/>
          <w:numId w:val="1"/>
        </w:numPr>
        <w:tabs>
          <w:tab w:val="left" w:pos="801"/>
        </w:tabs>
        <w:spacing w:before="1"/>
        <w:ind w:hanging="567"/>
        <w:rPr>
          <w:sz w:val="18"/>
        </w:rPr>
      </w:pPr>
      <w:r>
        <w:rPr>
          <w:b/>
          <w:sz w:val="18"/>
        </w:rPr>
        <w:t>Student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ID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enter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2"/>
          <w:sz w:val="18"/>
        </w:rPr>
        <w:t xml:space="preserve"> </w:t>
      </w:r>
      <w:r>
        <w:rPr>
          <w:sz w:val="18"/>
        </w:rPr>
        <w:t>ID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found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ID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card</w:t>
      </w:r>
    </w:p>
    <w:p w14:paraId="3693D428" w14:textId="77777777" w:rsidR="00877C6C" w:rsidRDefault="006F44C9">
      <w:pPr>
        <w:pStyle w:val="ListParagraph"/>
        <w:numPr>
          <w:ilvl w:val="0"/>
          <w:numId w:val="1"/>
        </w:numPr>
        <w:tabs>
          <w:tab w:val="left" w:pos="801"/>
        </w:tabs>
        <w:rPr>
          <w:sz w:val="18"/>
        </w:rPr>
      </w:pPr>
      <w:r>
        <w:rPr>
          <w:b/>
          <w:sz w:val="18"/>
        </w:rPr>
        <w:t>Name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enter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full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name</w:t>
      </w:r>
    </w:p>
    <w:p w14:paraId="603EC764" w14:textId="77777777" w:rsidR="00877C6C" w:rsidRDefault="006F44C9">
      <w:pPr>
        <w:pStyle w:val="ListParagraph"/>
        <w:numPr>
          <w:ilvl w:val="0"/>
          <w:numId w:val="1"/>
        </w:numPr>
        <w:tabs>
          <w:tab w:val="left" w:pos="801"/>
        </w:tabs>
        <w:spacing w:line="220" w:lineRule="exact"/>
        <w:rPr>
          <w:sz w:val="18"/>
        </w:rPr>
      </w:pPr>
      <w:r>
        <w:rPr>
          <w:b/>
          <w:sz w:val="18"/>
        </w:rPr>
        <w:t>Address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correspondence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wish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contacted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63741E65" w14:textId="77777777" w:rsidR="00877C6C" w:rsidRDefault="006F44C9">
      <w:pPr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2ACD26" wp14:editId="090D1701">
                <wp:simplePos x="0" y="0"/>
                <wp:positionH relativeFrom="page">
                  <wp:posOffset>644645</wp:posOffset>
                </wp:positionH>
                <wp:positionV relativeFrom="paragraph">
                  <wp:posOffset>267433</wp:posOffset>
                </wp:positionV>
                <wp:extent cx="6451600" cy="18224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0" cy="1822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74B29C" w14:textId="77777777" w:rsidR="00877C6C" w:rsidRDefault="006F44C9">
                            <w:pPr>
                              <w:pStyle w:val="BodyText"/>
                              <w:spacing w:before="19"/>
                              <w:ind w:left="109"/>
                              <w:rPr>
                                <w:b/>
                                <w:color w:val="000000"/>
                              </w:rPr>
                            </w:pPr>
                            <w:bookmarkStart w:id="4" w:name="Section_2:_stage_1_notice_to_appeal_and_"/>
                            <w:bookmarkEnd w:id="4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stage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notice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appeal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preliminary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discussion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CD26" id="Textbox 9" o:spid="_x0000_s1027" type="#_x0000_t202" style="position:absolute;margin-left:50.75pt;margin-top:21.05pt;width:508pt;height:14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" fillcolor="#d9d9d9" strokeweight=".33831mm">
                <v:path arrowok="t"/>
                <v:textbox inset="0,0,0,0">
                  <w:txbxContent>
                    <w:p w14:paraId="4A74B29C" w14:textId="77777777" w:rsidR="00877C6C" w:rsidRDefault="006F44C9">
                      <w:pPr>
                        <w:pStyle w:val="BodyText"/>
                        <w:spacing w:before="19"/>
                        <w:ind w:left="109"/>
                        <w:rPr>
                          <w:b/>
                          <w:color w:val="000000"/>
                        </w:rPr>
                      </w:pPr>
                      <w:bookmarkStart w:id="5" w:name="Section_2:_stage_1_notice_to_appeal_and_"/>
                      <w:bookmarkEnd w:id="5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2: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stage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notice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appeal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preliminary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discussion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BEE513" w14:textId="77777777" w:rsidR="00877C6C" w:rsidRDefault="006F44C9">
      <w:pPr>
        <w:pStyle w:val="ListParagraph"/>
        <w:numPr>
          <w:ilvl w:val="0"/>
          <w:numId w:val="1"/>
        </w:numPr>
        <w:tabs>
          <w:tab w:val="left" w:pos="801"/>
        </w:tabs>
        <w:spacing w:before="170"/>
        <w:ind w:hanging="567"/>
        <w:rPr>
          <w:sz w:val="18"/>
        </w:rPr>
      </w:pPr>
      <w:r>
        <w:rPr>
          <w:sz w:val="18"/>
        </w:rPr>
        <w:t>Please</w:t>
      </w:r>
      <w:r>
        <w:rPr>
          <w:spacing w:val="-5"/>
          <w:sz w:val="18"/>
        </w:rPr>
        <w:t xml:space="preserve"> </w:t>
      </w:r>
      <w:r>
        <w:rPr>
          <w:sz w:val="18"/>
        </w:rPr>
        <w:t>check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box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confirm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attaching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Stage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Notice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Appeal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</w:t>
      </w:r>
      <w:r>
        <w:rPr>
          <w:sz w:val="18"/>
        </w:rPr>
        <w:t xml:space="preserve">, </w:t>
      </w:r>
      <w:r>
        <w:rPr>
          <w:spacing w:val="-5"/>
          <w:sz w:val="18"/>
        </w:rPr>
        <w:t>the</w:t>
      </w:r>
    </w:p>
    <w:p w14:paraId="4E6708AE" w14:textId="77777777" w:rsidR="00877C6C" w:rsidRDefault="006F44C9">
      <w:pPr>
        <w:pStyle w:val="BodyText"/>
        <w:spacing w:line="212" w:lineRule="exact"/>
        <w:ind w:left="801"/>
      </w:pPr>
      <w:r>
        <w:rPr>
          <w:b/>
        </w:rPr>
        <w:t>Preliminary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Preliminary</w:t>
      </w:r>
      <w:r>
        <w:rPr>
          <w:b/>
          <w:spacing w:val="-3"/>
        </w:rPr>
        <w:t xml:space="preserve"> </w:t>
      </w:r>
      <w:r>
        <w:rPr>
          <w:b/>
        </w:rPr>
        <w:t>Outcome</w:t>
      </w:r>
      <w:r>
        <w:rPr>
          <w:b/>
          <w:spacing w:val="-2"/>
        </w:rPr>
        <w:t xml:space="preserve"> Letter</w:t>
      </w:r>
      <w:r>
        <w:rPr>
          <w:spacing w:val="-2"/>
        </w:rPr>
        <w:t>.</w:t>
      </w:r>
    </w:p>
    <w:p w14:paraId="61C4E1F0" w14:textId="77777777" w:rsidR="00877C6C" w:rsidRDefault="006F44C9">
      <w:pPr>
        <w:pStyle w:val="ListParagraph"/>
        <w:numPr>
          <w:ilvl w:val="0"/>
          <w:numId w:val="1"/>
        </w:numPr>
        <w:tabs>
          <w:tab w:val="left" w:pos="801"/>
        </w:tabs>
        <w:spacing w:before="1" w:line="220" w:lineRule="exact"/>
        <w:rPr>
          <w:b/>
          <w:sz w:val="18"/>
        </w:rPr>
      </w:pP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confirm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Preliminary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Discussion</w:t>
      </w:r>
    </w:p>
    <w:p w14:paraId="591C8F26" w14:textId="77777777" w:rsidR="00877C6C" w:rsidRDefault="006F44C9">
      <w:pPr>
        <w:pStyle w:val="ListParagraph"/>
        <w:numPr>
          <w:ilvl w:val="0"/>
          <w:numId w:val="1"/>
        </w:numPr>
        <w:tabs>
          <w:tab w:val="left" w:pos="801"/>
        </w:tabs>
        <w:spacing w:line="220" w:lineRule="exact"/>
        <w:rPr>
          <w:b/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Stage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outcome</w:t>
      </w:r>
    </w:p>
    <w:p w14:paraId="37AC9247" w14:textId="77777777" w:rsidR="00877C6C" w:rsidRDefault="006F44C9">
      <w:pPr>
        <w:spacing w:before="15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383FED" wp14:editId="46F95AA3">
                <wp:simplePos x="0" y="0"/>
                <wp:positionH relativeFrom="page">
                  <wp:posOffset>644645</wp:posOffset>
                </wp:positionH>
                <wp:positionV relativeFrom="paragraph">
                  <wp:posOffset>267676</wp:posOffset>
                </wp:positionV>
                <wp:extent cx="6451600" cy="18224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0" cy="1822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64F673" w14:textId="77777777" w:rsidR="00877C6C" w:rsidRDefault="006F44C9">
                            <w:pPr>
                              <w:pStyle w:val="BodyText"/>
                              <w:spacing w:before="19"/>
                              <w:ind w:left="109"/>
                              <w:rPr>
                                <w:b/>
                                <w:color w:val="000000"/>
                              </w:rPr>
                            </w:pPr>
                            <w:bookmarkStart w:id="6" w:name="Section_3:_your_evidence"/>
                            <w:bookmarkEnd w:id="6"/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evidence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83FED" id="Textbox 10" o:spid="_x0000_s1028" type="#_x0000_t202" style="position:absolute;margin-left:50.75pt;margin-top:21.1pt;width:508pt;height:14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" fillcolor="#d9d9d9" strokeweight=".33831mm">
                <v:path arrowok="t"/>
                <v:textbox inset="0,0,0,0">
                  <w:txbxContent>
                    <w:p w14:paraId="4464F673" w14:textId="77777777" w:rsidR="00877C6C" w:rsidRDefault="006F44C9">
                      <w:pPr>
                        <w:pStyle w:val="BodyText"/>
                        <w:spacing w:before="19"/>
                        <w:ind w:left="109"/>
                        <w:rPr>
                          <w:b/>
                          <w:color w:val="000000"/>
                        </w:rPr>
                      </w:pPr>
                      <w:bookmarkStart w:id="7" w:name="Section_3:_your_evidence"/>
                      <w:bookmarkEnd w:id="7"/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3: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evidence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746FBA" w14:textId="77777777" w:rsidR="00877C6C" w:rsidRDefault="006F44C9">
      <w:pPr>
        <w:pStyle w:val="ListParagraph"/>
        <w:numPr>
          <w:ilvl w:val="0"/>
          <w:numId w:val="1"/>
        </w:numPr>
        <w:tabs>
          <w:tab w:val="left" w:pos="801"/>
        </w:tabs>
        <w:spacing w:before="170"/>
        <w:ind w:hanging="567"/>
        <w:rPr>
          <w:sz w:val="18"/>
        </w:rPr>
      </w:pP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list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evidence</w:t>
      </w:r>
      <w:r>
        <w:rPr>
          <w:spacing w:val="-3"/>
          <w:sz w:val="18"/>
        </w:rPr>
        <w:t xml:space="preserve"> </w:t>
      </w:r>
      <w:r>
        <w:rPr>
          <w:sz w:val="18"/>
        </w:rPr>
        <w:t>submitted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Stage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1.</w:t>
      </w:r>
    </w:p>
    <w:p w14:paraId="77EF2CC6" w14:textId="77777777" w:rsidR="00877C6C" w:rsidRDefault="006F44C9">
      <w:pPr>
        <w:pStyle w:val="ListParagraph"/>
        <w:numPr>
          <w:ilvl w:val="0"/>
          <w:numId w:val="1"/>
        </w:numPr>
        <w:tabs>
          <w:tab w:val="left" w:pos="801"/>
        </w:tabs>
        <w:spacing w:before="1" w:line="237" w:lineRule="auto"/>
        <w:ind w:right="233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wish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include</w:t>
      </w:r>
      <w:r>
        <w:rPr>
          <w:spacing w:val="-3"/>
          <w:sz w:val="18"/>
        </w:rPr>
        <w:t xml:space="preserve"> </w:t>
      </w:r>
      <w:r>
        <w:rPr>
          <w:sz w:val="18"/>
        </w:rPr>
        <w:t>additional</w:t>
      </w:r>
      <w:r>
        <w:rPr>
          <w:spacing w:val="-2"/>
          <w:sz w:val="18"/>
        </w:rPr>
        <w:t xml:space="preserve"> </w:t>
      </w:r>
      <w:r>
        <w:rPr>
          <w:sz w:val="18"/>
        </w:rPr>
        <w:t>evidence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previously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preliminary</w:t>
      </w:r>
      <w:r>
        <w:rPr>
          <w:spacing w:val="-3"/>
          <w:sz w:val="18"/>
        </w:rPr>
        <w:t xml:space="preserve"> </w:t>
      </w:r>
      <w:r>
        <w:rPr>
          <w:sz w:val="18"/>
        </w:rPr>
        <w:t>stage</w:t>
      </w:r>
      <w:r>
        <w:rPr>
          <w:spacing w:val="-4"/>
          <w:sz w:val="18"/>
        </w:rPr>
        <w:t xml:space="preserve"> </w:t>
      </w:r>
      <w:r>
        <w:rPr>
          <w:sz w:val="18"/>
        </w:rPr>
        <w:t>(provided</w:t>
      </w:r>
      <w:r>
        <w:rPr>
          <w:spacing w:val="-2"/>
          <w:sz w:val="18"/>
        </w:rPr>
        <w:t xml:space="preserve"> </w:t>
      </w:r>
      <w:r>
        <w:rPr>
          <w:sz w:val="18"/>
        </w:rPr>
        <w:t>that it is related to the appeal factors raised at Stage 1), please list that evidence here.</w:t>
      </w:r>
    </w:p>
    <w:p w14:paraId="2D95B206" w14:textId="77777777" w:rsidR="00877C6C" w:rsidRDefault="00877C6C">
      <w:pPr>
        <w:rPr>
          <w:sz w:val="18"/>
        </w:rPr>
      </w:pPr>
    </w:p>
    <w:p w14:paraId="62DB6107" w14:textId="77777777" w:rsidR="00877C6C" w:rsidRDefault="00877C6C">
      <w:pPr>
        <w:rPr>
          <w:sz w:val="18"/>
        </w:rPr>
      </w:pPr>
    </w:p>
    <w:p w14:paraId="15262303" w14:textId="77777777" w:rsidR="00877C6C" w:rsidRDefault="006F44C9">
      <w:pPr>
        <w:pStyle w:val="BodyText"/>
        <w:ind w:left="233" w:right="85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sign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declare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given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true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best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knowledge, that you are willing to answer further questions relating to it if necessary and that you understand your appeal documentation may be shared with the parties mentioned.</w:t>
      </w:r>
    </w:p>
    <w:p w14:paraId="7319D8EB" w14:textId="77777777" w:rsidR="00877C6C" w:rsidRDefault="00877C6C">
      <w:pPr>
        <w:rPr>
          <w:b/>
          <w:sz w:val="18"/>
        </w:rPr>
      </w:pPr>
    </w:p>
    <w:p w14:paraId="41A39D5E" w14:textId="1C5BC11C" w:rsidR="00877C6C" w:rsidRDefault="00877C6C">
      <w:pPr>
        <w:pStyle w:val="BodyText"/>
        <w:spacing w:before="1"/>
        <w:ind w:left="234"/>
      </w:pPr>
    </w:p>
    <w:sectPr w:rsidR="00877C6C">
      <w:pgSz w:w="11910" w:h="16840"/>
      <w:pgMar w:top="1640" w:right="620" w:bottom="1220" w:left="900" w:header="708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D7F9" w14:textId="77777777" w:rsidR="006F44C9" w:rsidRDefault="006F44C9">
      <w:r>
        <w:separator/>
      </w:r>
    </w:p>
  </w:endnote>
  <w:endnote w:type="continuationSeparator" w:id="0">
    <w:p w14:paraId="14B991EC" w14:textId="77777777" w:rsidR="006F44C9" w:rsidRDefault="006F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5F65" w14:textId="77777777" w:rsidR="009C5002" w:rsidRDefault="009C5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66C9" w14:textId="77777777" w:rsidR="00877C6C" w:rsidRDefault="006F44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66AA630C" wp14:editId="31A6ADD5">
              <wp:simplePos x="0" y="0"/>
              <wp:positionH relativeFrom="page">
                <wp:posOffset>6893797</wp:posOffset>
              </wp:positionH>
              <wp:positionV relativeFrom="page">
                <wp:posOffset>9900979</wp:posOffset>
              </wp:positionV>
              <wp:extent cx="177165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8D30E7" w14:textId="77777777" w:rsidR="00877C6C" w:rsidRDefault="006F44C9">
                          <w:pPr>
                            <w:spacing w:before="1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A63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542.8pt;margin-top:779.6pt;width:13.95pt;height:14.9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" filled="f" stroked="f">
              <v:textbox inset="0,0,0,0">
                <w:txbxContent>
                  <w:p w14:paraId="078D30E7" w14:textId="77777777" w:rsidR="00877C6C" w:rsidRDefault="006F44C9">
                    <w:pPr>
                      <w:spacing w:before="1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B5C2" w14:textId="77777777" w:rsidR="009C5002" w:rsidRDefault="009C5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FC80" w14:textId="77777777" w:rsidR="006F44C9" w:rsidRDefault="006F44C9">
      <w:r>
        <w:separator/>
      </w:r>
    </w:p>
  </w:footnote>
  <w:footnote w:type="continuationSeparator" w:id="0">
    <w:p w14:paraId="24D675D7" w14:textId="77777777" w:rsidR="006F44C9" w:rsidRDefault="006F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4E1E" w14:textId="77777777" w:rsidR="009C5002" w:rsidRDefault="009C5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C3D7" w14:textId="77777777" w:rsidR="00877C6C" w:rsidRDefault="006F44C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032" behindDoc="1" locked="0" layoutInCell="1" allowOverlap="1" wp14:anchorId="5CC2AF6A" wp14:editId="33D06800">
          <wp:simplePos x="0" y="0"/>
          <wp:positionH relativeFrom="page">
            <wp:posOffset>5038725</wp:posOffset>
          </wp:positionH>
          <wp:positionV relativeFrom="page">
            <wp:posOffset>449579</wp:posOffset>
          </wp:positionV>
          <wp:extent cx="1981199" cy="4286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199" cy="428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5D329074" wp14:editId="77DCA4C7">
              <wp:simplePos x="0" y="0"/>
              <wp:positionH relativeFrom="page">
                <wp:posOffset>6232704</wp:posOffset>
              </wp:positionH>
              <wp:positionV relativeFrom="page">
                <wp:posOffset>875058</wp:posOffset>
              </wp:positionV>
              <wp:extent cx="800100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0F0C5" w14:textId="77777777" w:rsidR="00877C6C" w:rsidRDefault="006F44C9">
                          <w:pPr>
                            <w:spacing w:before="19"/>
                            <w:ind w:left="20"/>
                          </w:pPr>
                          <w:r>
                            <w:t>Appendix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2907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90.75pt;margin-top:68.9pt;width:63pt;height:14.9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" filled="f" stroked="f">
              <v:textbox inset="0,0,0,0">
                <w:txbxContent>
                  <w:p w14:paraId="30C0F0C5" w14:textId="77777777" w:rsidR="00877C6C" w:rsidRDefault="006F44C9">
                    <w:pPr>
                      <w:spacing w:before="19"/>
                      <w:ind w:left="20"/>
                    </w:pPr>
                    <w:r>
                      <w:t>Appendix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0103" w14:textId="77777777" w:rsidR="009C5002" w:rsidRDefault="009C5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4DF9"/>
    <w:multiLevelType w:val="hybridMultilevel"/>
    <w:tmpl w:val="27BA6468"/>
    <w:lvl w:ilvl="0" w:tplc="7B62C2E0">
      <w:numFmt w:val="bullet"/>
      <w:lvlText w:val=""/>
      <w:lvlJc w:val="left"/>
      <w:pPr>
        <w:ind w:left="801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401C12">
      <w:numFmt w:val="bullet"/>
      <w:lvlText w:val="•"/>
      <w:lvlJc w:val="left"/>
      <w:pPr>
        <w:ind w:left="1758" w:hanging="568"/>
      </w:pPr>
      <w:rPr>
        <w:rFonts w:hint="default"/>
        <w:lang w:val="en-US" w:eastAsia="en-US" w:bidi="ar-SA"/>
      </w:rPr>
    </w:lvl>
    <w:lvl w:ilvl="2" w:tplc="56BCE1B6">
      <w:numFmt w:val="bullet"/>
      <w:lvlText w:val="•"/>
      <w:lvlJc w:val="left"/>
      <w:pPr>
        <w:ind w:left="2717" w:hanging="568"/>
      </w:pPr>
      <w:rPr>
        <w:rFonts w:hint="default"/>
        <w:lang w:val="en-US" w:eastAsia="en-US" w:bidi="ar-SA"/>
      </w:rPr>
    </w:lvl>
    <w:lvl w:ilvl="3" w:tplc="8D768920">
      <w:numFmt w:val="bullet"/>
      <w:lvlText w:val="•"/>
      <w:lvlJc w:val="left"/>
      <w:pPr>
        <w:ind w:left="3675" w:hanging="568"/>
      </w:pPr>
      <w:rPr>
        <w:rFonts w:hint="default"/>
        <w:lang w:val="en-US" w:eastAsia="en-US" w:bidi="ar-SA"/>
      </w:rPr>
    </w:lvl>
    <w:lvl w:ilvl="4" w:tplc="33B062D8">
      <w:numFmt w:val="bullet"/>
      <w:lvlText w:val="•"/>
      <w:lvlJc w:val="left"/>
      <w:pPr>
        <w:ind w:left="4634" w:hanging="568"/>
      </w:pPr>
      <w:rPr>
        <w:rFonts w:hint="default"/>
        <w:lang w:val="en-US" w:eastAsia="en-US" w:bidi="ar-SA"/>
      </w:rPr>
    </w:lvl>
    <w:lvl w:ilvl="5" w:tplc="651A0F22">
      <w:numFmt w:val="bullet"/>
      <w:lvlText w:val="•"/>
      <w:lvlJc w:val="left"/>
      <w:pPr>
        <w:ind w:left="5593" w:hanging="568"/>
      </w:pPr>
      <w:rPr>
        <w:rFonts w:hint="default"/>
        <w:lang w:val="en-US" w:eastAsia="en-US" w:bidi="ar-SA"/>
      </w:rPr>
    </w:lvl>
    <w:lvl w:ilvl="6" w:tplc="EB14E27C">
      <w:numFmt w:val="bullet"/>
      <w:lvlText w:val="•"/>
      <w:lvlJc w:val="left"/>
      <w:pPr>
        <w:ind w:left="6551" w:hanging="568"/>
      </w:pPr>
      <w:rPr>
        <w:rFonts w:hint="default"/>
        <w:lang w:val="en-US" w:eastAsia="en-US" w:bidi="ar-SA"/>
      </w:rPr>
    </w:lvl>
    <w:lvl w:ilvl="7" w:tplc="4ED23E9A">
      <w:numFmt w:val="bullet"/>
      <w:lvlText w:val="•"/>
      <w:lvlJc w:val="left"/>
      <w:pPr>
        <w:ind w:left="7510" w:hanging="568"/>
      </w:pPr>
      <w:rPr>
        <w:rFonts w:hint="default"/>
        <w:lang w:val="en-US" w:eastAsia="en-US" w:bidi="ar-SA"/>
      </w:rPr>
    </w:lvl>
    <w:lvl w:ilvl="8" w:tplc="08E47E16">
      <w:numFmt w:val="bullet"/>
      <w:lvlText w:val="•"/>
      <w:lvlJc w:val="left"/>
      <w:pPr>
        <w:ind w:left="8469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4FB22545"/>
    <w:multiLevelType w:val="hybridMultilevel"/>
    <w:tmpl w:val="048A68FA"/>
    <w:lvl w:ilvl="0" w:tplc="C55AC9B4">
      <w:numFmt w:val="bullet"/>
      <w:lvlText w:val=""/>
      <w:lvlJc w:val="left"/>
      <w:pPr>
        <w:ind w:left="675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CE24A5E">
      <w:numFmt w:val="bullet"/>
      <w:lvlText w:val="•"/>
      <w:lvlJc w:val="left"/>
      <w:pPr>
        <w:ind w:left="1602" w:hanging="568"/>
      </w:pPr>
      <w:rPr>
        <w:rFonts w:hint="default"/>
        <w:lang w:val="en-US" w:eastAsia="en-US" w:bidi="ar-SA"/>
      </w:rPr>
    </w:lvl>
    <w:lvl w:ilvl="2" w:tplc="6ED2E4B6">
      <w:numFmt w:val="bullet"/>
      <w:lvlText w:val="•"/>
      <w:lvlJc w:val="left"/>
      <w:pPr>
        <w:ind w:left="2524" w:hanging="568"/>
      </w:pPr>
      <w:rPr>
        <w:rFonts w:hint="default"/>
        <w:lang w:val="en-US" w:eastAsia="en-US" w:bidi="ar-SA"/>
      </w:rPr>
    </w:lvl>
    <w:lvl w:ilvl="3" w:tplc="DB6C400C">
      <w:numFmt w:val="bullet"/>
      <w:lvlText w:val="•"/>
      <w:lvlJc w:val="left"/>
      <w:pPr>
        <w:ind w:left="3446" w:hanging="568"/>
      </w:pPr>
      <w:rPr>
        <w:rFonts w:hint="default"/>
        <w:lang w:val="en-US" w:eastAsia="en-US" w:bidi="ar-SA"/>
      </w:rPr>
    </w:lvl>
    <w:lvl w:ilvl="4" w:tplc="859E6CA4">
      <w:numFmt w:val="bullet"/>
      <w:lvlText w:val="•"/>
      <w:lvlJc w:val="left"/>
      <w:pPr>
        <w:ind w:left="4368" w:hanging="568"/>
      </w:pPr>
      <w:rPr>
        <w:rFonts w:hint="default"/>
        <w:lang w:val="en-US" w:eastAsia="en-US" w:bidi="ar-SA"/>
      </w:rPr>
    </w:lvl>
    <w:lvl w:ilvl="5" w:tplc="27C2845E">
      <w:numFmt w:val="bullet"/>
      <w:lvlText w:val="•"/>
      <w:lvlJc w:val="left"/>
      <w:pPr>
        <w:ind w:left="5290" w:hanging="568"/>
      </w:pPr>
      <w:rPr>
        <w:rFonts w:hint="default"/>
        <w:lang w:val="en-US" w:eastAsia="en-US" w:bidi="ar-SA"/>
      </w:rPr>
    </w:lvl>
    <w:lvl w:ilvl="6" w:tplc="88A22D7E">
      <w:numFmt w:val="bullet"/>
      <w:lvlText w:val="•"/>
      <w:lvlJc w:val="left"/>
      <w:pPr>
        <w:ind w:left="6212" w:hanging="568"/>
      </w:pPr>
      <w:rPr>
        <w:rFonts w:hint="default"/>
        <w:lang w:val="en-US" w:eastAsia="en-US" w:bidi="ar-SA"/>
      </w:rPr>
    </w:lvl>
    <w:lvl w:ilvl="7" w:tplc="B4B880F4">
      <w:numFmt w:val="bullet"/>
      <w:lvlText w:val="•"/>
      <w:lvlJc w:val="left"/>
      <w:pPr>
        <w:ind w:left="7134" w:hanging="568"/>
      </w:pPr>
      <w:rPr>
        <w:rFonts w:hint="default"/>
        <w:lang w:val="en-US" w:eastAsia="en-US" w:bidi="ar-SA"/>
      </w:rPr>
    </w:lvl>
    <w:lvl w:ilvl="8" w:tplc="A13C29B0">
      <w:numFmt w:val="bullet"/>
      <w:lvlText w:val="•"/>
      <w:lvlJc w:val="left"/>
      <w:pPr>
        <w:ind w:left="8056" w:hanging="568"/>
      </w:pPr>
      <w:rPr>
        <w:rFonts w:hint="default"/>
        <w:lang w:val="en-US" w:eastAsia="en-US" w:bidi="ar-SA"/>
      </w:rPr>
    </w:lvl>
  </w:abstractNum>
  <w:num w:numId="1" w16cid:durableId="1070732031">
    <w:abstractNumId w:val="0"/>
  </w:num>
  <w:num w:numId="2" w16cid:durableId="24773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C6C"/>
    <w:rsid w:val="000D5F71"/>
    <w:rsid w:val="003F6F6D"/>
    <w:rsid w:val="006F44C9"/>
    <w:rsid w:val="00877C6C"/>
    <w:rsid w:val="009C5002"/>
    <w:rsid w:val="00A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E60F5"/>
  <w15:docId w15:val="{E429B5AF-20CA-48B9-9E51-40A6C9E6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90"/>
      <w:ind w:left="234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801" w:hanging="5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5F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0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02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9C50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02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.ac.uk/assets/sharepoint/intranet/calendar/publicdocuments/Regulations%20Governing%20Academic%20Appeals%20by%20Students.pdf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casework@soton.ac.uk" TargetMode="External"/><Relationship Id="rId12" Type="http://schemas.openxmlformats.org/officeDocument/2006/relationships/header" Target="header2.xml"/><Relationship Id="rId17" Type="http://schemas.openxmlformats.org/officeDocument/2006/relationships/hyperlink" Target="mailto:casework@soton.ac.uk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vice@susu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uthampton.ac.uk/assets/sharepoint/intranet/calendar/publicdocuments/Regulations%20Governing%20Academic%20Appeals%20by%20Students.pdf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4CDA5-9906-4F9E-AC3F-CFA6ADE051AC}"/>
</file>

<file path=customXml/itemProps2.xml><?xml version="1.0" encoding="utf-8"?>
<ds:datastoreItem xmlns:ds="http://schemas.openxmlformats.org/officeDocument/2006/customXml" ds:itemID="{D1CB9FCE-0566-4AF3-96B4-24ABF96E8E6C}"/>
</file>

<file path=customXml/itemProps3.xml><?xml version="1.0" encoding="utf-8"?>
<ds:datastoreItem xmlns:ds="http://schemas.openxmlformats.org/officeDocument/2006/customXml" ds:itemID="{CFDE3E57-4F4D-446E-A007-BDD488EF0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4167</Characters>
  <Application>Microsoft Office Word</Application>
  <DocSecurity>0</DocSecurity>
  <Lines>34</Lines>
  <Paragraphs>9</Paragraphs>
  <ScaleCrop>false</ScaleCrop>
  <Company>University Of Southampton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Willetts C.</dc:creator>
  <cp:lastModifiedBy>Rosie Newey</cp:lastModifiedBy>
  <cp:revision>6</cp:revision>
  <dcterms:created xsi:type="dcterms:W3CDTF">2024-06-14T13:27:00Z</dcterms:created>
  <dcterms:modified xsi:type="dcterms:W3CDTF">2024-07-30T10:53:00Z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0x010100E1BE319B49A19E449B42A19E4523CB8A</vt:lpwstr>
  </property>
  <property fmtid="{D5CDD505-2E9C-101B-9397-08002B2CF9AE}" pid="4" name="Created">
    <vt:filetime>2024-06-14T00:00:00Z</vt:filetime>
  </property>
  <property fmtid="{D5CDD505-2E9C-101B-9397-08002B2CF9AE}" pid="5" name="Creator">
    <vt:lpwstr>Acrobat PDFMaker 24 for Word</vt:lpwstr>
  </property>
  <property fmtid="{D5CDD505-2E9C-101B-9397-08002B2CF9AE}" pid="6" name="LastSaved">
    <vt:filetime>2024-06-14T00:00:00Z</vt:filetime>
  </property>
  <property fmtid="{D5CDD505-2E9C-101B-9397-08002B2CF9AE}" pid="7" name="Order">
    <vt:lpwstr>10000.000000</vt:lpwstr>
  </property>
  <property fmtid="{D5CDD505-2E9C-101B-9397-08002B2CF9AE}" pid="8" name="Producer">
    <vt:lpwstr>Adobe PDF Library 24.2.23</vt:lpwstr>
  </property>
  <property fmtid="{D5CDD505-2E9C-101B-9397-08002B2CF9AE}" pid="9" name="SourceModified">
    <vt:lpwstr>D:20240614132656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xd_Signature">
    <vt:lpwstr>0</vt:lpwstr>
  </property>
</Properties>
</file>