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56BBC" w14:textId="21453EAA" w:rsidR="00112B89" w:rsidRPr="007B001A" w:rsidRDefault="00234A3A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9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9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B001A">
        <w:rPr>
          <w:b/>
          <w:sz w:val="36"/>
          <w:szCs w:val="36"/>
          <w:lang w:val="en-US"/>
        </w:rPr>
        <w:t>Language:</w:t>
      </w:r>
      <w:r w:rsidR="00BF362F">
        <w:rPr>
          <w:b/>
          <w:sz w:val="36"/>
          <w:szCs w:val="36"/>
          <w:lang w:val="en-US"/>
        </w:rPr>
        <w:t xml:space="preserve"> </w:t>
      </w:r>
      <w:r w:rsidR="00BF362F" w:rsidRPr="00EE134B">
        <w:rPr>
          <w:sz w:val="36"/>
          <w:szCs w:val="36"/>
          <w:lang w:val="en-US"/>
        </w:rPr>
        <w:t>Russian</w:t>
      </w:r>
    </w:p>
    <w:p w14:paraId="6DD2D4CD" w14:textId="5C7ABCF3" w:rsidR="00234A3A" w:rsidRPr="007B001A" w:rsidRDefault="00B718DD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Level</w:t>
      </w:r>
      <w:r w:rsidR="00112B89" w:rsidRPr="007B001A">
        <w:rPr>
          <w:b/>
          <w:sz w:val="36"/>
          <w:szCs w:val="36"/>
          <w:lang w:val="en-US"/>
        </w:rPr>
        <w:t>:</w:t>
      </w:r>
      <w:r w:rsidR="00553302">
        <w:rPr>
          <w:b/>
          <w:sz w:val="36"/>
          <w:szCs w:val="36"/>
          <w:lang w:val="en-US"/>
        </w:rPr>
        <w:t xml:space="preserve"> </w:t>
      </w:r>
      <w:r w:rsidR="00553302" w:rsidRPr="00EE134B">
        <w:rPr>
          <w:sz w:val="36"/>
          <w:szCs w:val="36"/>
          <w:lang w:val="en-US"/>
        </w:rPr>
        <w:t>1</w:t>
      </w:r>
    </w:p>
    <w:p w14:paraId="63A2199F" w14:textId="50B51A4B" w:rsidR="007B001A" w:rsidRPr="00067BF9" w:rsidRDefault="007B001A" w:rsidP="00234A3A">
      <w:pPr>
        <w:pStyle w:val="Title"/>
        <w:rPr>
          <w:b/>
          <w:sz w:val="20"/>
          <w:szCs w:val="20"/>
          <w:lang w:val="en-US"/>
        </w:rPr>
      </w:pPr>
      <w:r w:rsidRPr="007B001A">
        <w:rPr>
          <w:b/>
          <w:sz w:val="36"/>
          <w:szCs w:val="36"/>
          <w:lang w:val="en-US"/>
        </w:rPr>
        <w:t xml:space="preserve">Course book title: </w:t>
      </w:r>
      <w:r w:rsidR="00067BF9" w:rsidRPr="00EE134B">
        <w:rPr>
          <w:sz w:val="36"/>
          <w:szCs w:val="36"/>
          <w:lang w:val="en-US"/>
        </w:rPr>
        <w:t xml:space="preserve">“Ruslan1” by John </w:t>
      </w:r>
      <w:proofErr w:type="spellStart"/>
      <w:r w:rsidR="00067BF9" w:rsidRPr="00EE134B">
        <w:rPr>
          <w:sz w:val="36"/>
          <w:szCs w:val="36"/>
          <w:lang w:val="en-US"/>
        </w:rPr>
        <w:t>Langran</w:t>
      </w:r>
      <w:proofErr w:type="spellEnd"/>
      <w:r w:rsidR="00067BF9" w:rsidRPr="00EE134B">
        <w:rPr>
          <w:sz w:val="36"/>
          <w:szCs w:val="36"/>
          <w:lang w:val="en-US"/>
        </w:rPr>
        <w:t xml:space="preserve"> (2012</w:t>
      </w:r>
      <w:r w:rsidR="0058241A" w:rsidRPr="00EE134B">
        <w:rPr>
          <w:sz w:val="36"/>
          <w:szCs w:val="36"/>
          <w:lang w:val="en-US"/>
        </w:rPr>
        <w:t>) Fifth Edition</w:t>
      </w:r>
    </w:p>
    <w:p w14:paraId="66605B5C" w14:textId="3C58A86A" w:rsidR="007B001A" w:rsidRPr="00D57468" w:rsidRDefault="007B001A" w:rsidP="007B001A">
      <w:pPr>
        <w:rPr>
          <w:b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3650C0" w:rsidRPr="00CE79E5" w14:paraId="15738C84" w14:textId="17FC33D2" w:rsidTr="003650C0">
        <w:tc>
          <w:tcPr>
            <w:tcW w:w="991" w:type="dxa"/>
            <w:shd w:val="clear" w:color="auto" w:fill="CE95AF"/>
          </w:tcPr>
          <w:p w14:paraId="63C218C8" w14:textId="77777777" w:rsidR="003650C0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639A909E" w14:textId="283DA386" w:rsidR="003E42BC" w:rsidRPr="00CE79E5" w:rsidRDefault="003E42B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</w:t>
            </w:r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55D39219" w14:textId="08813FFF" w:rsidR="003650C0" w:rsidRPr="00AB079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796">
              <w:rPr>
                <w:rFonts w:ascii="Arial" w:hAnsi="Arial" w:cs="Arial"/>
                <w:b/>
                <w:sz w:val="20"/>
                <w:szCs w:val="20"/>
              </w:rPr>
              <w:t>Additional activities</w:t>
            </w:r>
            <w:r w:rsidR="00F11516" w:rsidRPr="00AB0796">
              <w:rPr>
                <w:rFonts w:ascii="Arial" w:hAnsi="Arial" w:cs="Arial"/>
                <w:b/>
                <w:sz w:val="20"/>
                <w:szCs w:val="20"/>
              </w:rPr>
              <w:t>, including making a Glossary of Useful Russian Words</w:t>
            </w:r>
          </w:p>
          <w:p w14:paraId="415CC400" w14:textId="7DA0FEAA" w:rsidR="00FD1A2C" w:rsidRPr="00AB079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79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3650C0" w:rsidRPr="00FC3C56" w14:paraId="48DBC02F" w14:textId="1ED7FD22" w:rsidTr="003650C0">
        <w:trPr>
          <w:trHeight w:val="1130"/>
        </w:trPr>
        <w:tc>
          <w:tcPr>
            <w:tcW w:w="991" w:type="dxa"/>
            <w:vAlign w:val="center"/>
          </w:tcPr>
          <w:p w14:paraId="0CE24E71" w14:textId="77777777" w:rsidR="003650C0" w:rsidRPr="00FC3C56" w:rsidRDefault="003650C0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E7F826" w14:textId="78502B8A" w:rsidR="003650C0" w:rsidRPr="00FC3C56" w:rsidRDefault="00FD1A2C" w:rsidP="00B069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Airport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1</w:t>
            </w:r>
          </w:p>
        </w:tc>
        <w:tc>
          <w:tcPr>
            <w:tcW w:w="4388" w:type="dxa"/>
            <w:vAlign w:val="center"/>
          </w:tcPr>
          <w:p w14:paraId="3E27C55D" w14:textId="0EFF8816" w:rsidR="003650C0" w:rsidRPr="00333CD6" w:rsidRDefault="00FD1A2C" w:rsidP="00234A3A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Pract</w:t>
            </w:r>
            <w:r w:rsidR="00421876">
              <w:rPr>
                <w:rFonts w:ascii="Arial" w:hAnsi="Arial" w:cs="Arial"/>
                <w:sz w:val="20"/>
                <w:szCs w:val="20"/>
                <w:lang w:val="en-US"/>
              </w:rPr>
              <w:t>ise</w:t>
            </w:r>
            <w:proofErr w:type="spellEnd"/>
            <w:r w:rsidR="00421876">
              <w:rPr>
                <w:rFonts w:ascii="Arial" w:hAnsi="Arial" w:cs="Arial"/>
                <w:sz w:val="20"/>
                <w:szCs w:val="20"/>
                <w:lang w:val="en-US"/>
              </w:rPr>
              <w:t xml:space="preserve"> reading short notices at a Russian airport </w:t>
            </w:r>
          </w:p>
          <w:p w14:paraId="0BE86B27" w14:textId="77777777" w:rsidR="003650C0" w:rsidRPr="00F11516" w:rsidRDefault="00421876" w:rsidP="00421876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Pr="00333133">
              <w:rPr>
                <w:rFonts w:ascii="Arial" w:hAnsi="Arial" w:cs="Arial"/>
                <w:sz w:val="19"/>
                <w:szCs w:val="19"/>
              </w:rPr>
              <w:t xml:space="preserve">riting </w:t>
            </w:r>
            <w:r>
              <w:rPr>
                <w:rFonts w:ascii="Arial" w:hAnsi="Arial" w:cs="Arial"/>
                <w:sz w:val="19"/>
                <w:szCs w:val="19"/>
              </w:rPr>
              <w:t>your own full names in Cyrillic</w:t>
            </w:r>
          </w:p>
          <w:p w14:paraId="0FA5FD3A" w14:textId="41B760D3" w:rsidR="00F11516" w:rsidRPr="00421876" w:rsidRDefault="00F11516" w:rsidP="00421876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Listening to the Dialogue</w:t>
            </w:r>
          </w:p>
        </w:tc>
        <w:tc>
          <w:tcPr>
            <w:tcW w:w="3170" w:type="dxa"/>
            <w:vAlign w:val="center"/>
          </w:tcPr>
          <w:p w14:paraId="32AB2DD3" w14:textId="77777777" w:rsidR="003650C0" w:rsidRPr="00FD1A2C" w:rsidRDefault="00FD1A2C" w:rsidP="00FD1A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1A2C">
              <w:rPr>
                <w:rFonts w:ascii="Arial" w:hAnsi="Arial" w:cs="Arial"/>
                <w:sz w:val="20"/>
                <w:szCs w:val="20"/>
                <w:lang w:val="en-US"/>
              </w:rPr>
              <w:t>Cyrillic Alphabet</w:t>
            </w:r>
          </w:p>
          <w:p w14:paraId="421F6456" w14:textId="77777777" w:rsidR="00FD1A2C" w:rsidRPr="00FD1A2C" w:rsidRDefault="00FD1A2C" w:rsidP="00FD1A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Personal Pronouns</w:t>
            </w:r>
          </w:p>
          <w:p w14:paraId="3689F894" w14:textId="77777777" w:rsidR="00FD1A2C" w:rsidRDefault="00FD1A2C" w:rsidP="00FD1A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Possessive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Pronouns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C51D230" w14:textId="77777777" w:rsidR="00FD1A2C" w:rsidRPr="00F11516" w:rsidRDefault="00421876" w:rsidP="00FD1A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>Words associated with travel</w:t>
            </w:r>
          </w:p>
          <w:p w14:paraId="2078798C" w14:textId="39F92553" w:rsidR="00F11516" w:rsidRPr="00FD1A2C" w:rsidRDefault="00F11516" w:rsidP="00FD1A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Genders of nouns</w:t>
            </w:r>
          </w:p>
        </w:tc>
        <w:tc>
          <w:tcPr>
            <w:tcW w:w="2984" w:type="dxa"/>
          </w:tcPr>
          <w:p w14:paraId="5F16BF9E" w14:textId="77777777" w:rsidR="003650C0" w:rsidRPr="00FC3C56" w:rsidRDefault="003650C0" w:rsidP="00FD1A2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50C0" w:rsidRPr="00AC124B" w14:paraId="58E3F29A" w14:textId="06C1E811" w:rsidTr="003650C0">
        <w:trPr>
          <w:trHeight w:val="931"/>
        </w:trPr>
        <w:tc>
          <w:tcPr>
            <w:tcW w:w="991" w:type="dxa"/>
            <w:vAlign w:val="center"/>
          </w:tcPr>
          <w:p w14:paraId="31689A20" w14:textId="3ED4C127" w:rsidR="003650C0" w:rsidRPr="00333CD6" w:rsidRDefault="003650C0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A534E57" w14:textId="77777777" w:rsidR="003650C0" w:rsidRDefault="003650C0" w:rsidP="00112B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8F1266A" w14:textId="24D938DD" w:rsidR="003650C0" w:rsidRDefault="00FD1A2C" w:rsidP="00112B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Airport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1</w:t>
            </w:r>
          </w:p>
          <w:p w14:paraId="14ED894E" w14:textId="77777777" w:rsidR="003650C0" w:rsidRPr="00333CD6" w:rsidRDefault="003650C0" w:rsidP="00112B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8" w:type="dxa"/>
            <w:vAlign w:val="center"/>
          </w:tcPr>
          <w:p w14:paraId="75B1A61E" w14:textId="0DE81283" w:rsidR="00421876" w:rsidRPr="00421876" w:rsidRDefault="00421876" w:rsidP="004218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21876">
              <w:rPr>
                <w:rFonts w:ascii="Arial" w:hAnsi="Arial" w:cs="Arial"/>
                <w:sz w:val="19"/>
                <w:szCs w:val="19"/>
              </w:rPr>
              <w:t>Short presentation about yourself based on the grammar</w:t>
            </w:r>
            <w:r>
              <w:rPr>
                <w:rFonts w:ascii="Arial" w:hAnsi="Arial" w:cs="Arial"/>
                <w:sz w:val="19"/>
                <w:szCs w:val="19"/>
              </w:rPr>
              <w:t xml:space="preserve"> points you have </w:t>
            </w:r>
            <w:r w:rsidRPr="00421876">
              <w:rPr>
                <w:rFonts w:ascii="Arial" w:hAnsi="Arial" w:cs="Arial"/>
                <w:sz w:val="19"/>
                <w:szCs w:val="19"/>
              </w:rPr>
              <w:t>learned</w:t>
            </w:r>
            <w:r>
              <w:rPr>
                <w:rFonts w:ascii="Arial" w:hAnsi="Arial" w:cs="Arial"/>
                <w:sz w:val="19"/>
                <w:szCs w:val="19"/>
              </w:rPr>
              <w:t xml:space="preserve"> in Chapter 1</w:t>
            </w:r>
          </w:p>
          <w:p w14:paraId="332598D2" w14:textId="77777777" w:rsidR="003650C0" w:rsidRDefault="00F11516" w:rsidP="00F115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77B93A58" w14:textId="5B417076" w:rsidR="002D4E41" w:rsidRPr="00F11516" w:rsidRDefault="002D4E41" w:rsidP="00F115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</w:tc>
        <w:tc>
          <w:tcPr>
            <w:tcW w:w="3170" w:type="dxa"/>
            <w:vAlign w:val="center"/>
          </w:tcPr>
          <w:p w14:paraId="793CE58F" w14:textId="77777777" w:rsidR="003650C0" w:rsidRPr="00421876" w:rsidRDefault="00FD1A2C" w:rsidP="004218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1876">
              <w:rPr>
                <w:rFonts w:ascii="Arial" w:hAnsi="Arial" w:cs="Arial"/>
                <w:sz w:val="20"/>
                <w:szCs w:val="20"/>
                <w:lang w:val="en-US"/>
              </w:rPr>
              <w:t>Words associated with travel</w:t>
            </w:r>
          </w:p>
          <w:p w14:paraId="033DDD06" w14:textId="11F2F2E0" w:rsidR="00FD1A2C" w:rsidRDefault="00421876" w:rsidP="00FD1A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Role of intonation in </w:t>
            </w:r>
            <w:r w:rsidR="00F11516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="00D80F9C">
              <w:rPr>
                <w:rFonts w:ascii="Arial" w:hAnsi="Arial" w:cs="Arial"/>
                <w:sz w:val="20"/>
                <w:szCs w:val="20"/>
                <w:lang w:val="en-US"/>
              </w:rPr>
              <w:t xml:space="preserve">Russian </w:t>
            </w:r>
            <w:r w:rsidR="00F11516">
              <w:rPr>
                <w:rFonts w:ascii="Arial" w:hAnsi="Arial" w:cs="Arial"/>
                <w:sz w:val="20"/>
                <w:szCs w:val="20"/>
                <w:lang w:val="en-US"/>
              </w:rPr>
              <w:t>sentence</w:t>
            </w:r>
          </w:p>
          <w:p w14:paraId="1C044EB0" w14:textId="77777777" w:rsidR="00F11516" w:rsidRDefault="00F11516" w:rsidP="00FD1A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Absence of articles</w:t>
            </w:r>
          </w:p>
          <w:p w14:paraId="180026FA" w14:textId="192EEBB0" w:rsidR="00D03843" w:rsidRPr="00FD1A2C" w:rsidRDefault="00D03843" w:rsidP="00FD1A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Absence of the verb </w:t>
            </w:r>
            <w:r w:rsidRPr="00D03843">
              <w:rPr>
                <w:rFonts w:ascii="Arial" w:hAnsi="Arial" w:cs="Arial"/>
                <w:b/>
                <w:sz w:val="20"/>
                <w:szCs w:val="20"/>
                <w:lang w:val="en-US"/>
              </w:rPr>
              <w:t>To BE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the Present Tense</w:t>
            </w:r>
          </w:p>
        </w:tc>
        <w:tc>
          <w:tcPr>
            <w:tcW w:w="2984" w:type="dxa"/>
          </w:tcPr>
          <w:p w14:paraId="57F09B95" w14:textId="77777777" w:rsidR="003650C0" w:rsidRPr="00AC124B" w:rsidRDefault="003650C0" w:rsidP="00112B8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50C0" w:rsidRPr="00CE79E5" w14:paraId="240CC67A" w14:textId="448D80F0" w:rsidTr="003650C0">
        <w:trPr>
          <w:trHeight w:val="931"/>
        </w:trPr>
        <w:tc>
          <w:tcPr>
            <w:tcW w:w="991" w:type="dxa"/>
            <w:vAlign w:val="center"/>
          </w:tcPr>
          <w:p w14:paraId="3BDED71C" w14:textId="7754D3E4" w:rsidR="003650C0" w:rsidRPr="00CE79E5" w:rsidRDefault="003650C0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EF2CDA" w14:textId="2B2CA54C" w:rsidR="003650C0" w:rsidRPr="00CE79E5" w:rsidRDefault="00F11516" w:rsidP="00B069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Street,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 w:rsidR="003E3E0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4388" w:type="dxa"/>
            <w:vAlign w:val="center"/>
          </w:tcPr>
          <w:p w14:paraId="4BD75B2C" w14:textId="77777777" w:rsidR="003650C0" w:rsidRPr="00F11516" w:rsidRDefault="00F11516" w:rsidP="007A7E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Listening to the Dialogue</w:t>
            </w:r>
          </w:p>
          <w:p w14:paraId="7D96ABF0" w14:textId="77777777" w:rsidR="00F11516" w:rsidRDefault="003E3E0F" w:rsidP="007A7E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Puzzle – Names of Russian towns</w:t>
            </w:r>
          </w:p>
          <w:p w14:paraId="216F2B54" w14:textId="4E91F0C5" w:rsidR="007A7E8D" w:rsidRDefault="007A7E8D" w:rsidP="007A7E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exercises</w:t>
            </w:r>
            <w:r w:rsidR="00D80F9C">
              <w:rPr>
                <w:rFonts w:ascii="Arial" w:hAnsi="Arial" w:cs="Arial"/>
                <w:sz w:val="20"/>
                <w:szCs w:val="20"/>
              </w:rPr>
              <w:t xml:space="preserve"> on directions in the street</w:t>
            </w:r>
          </w:p>
          <w:p w14:paraId="6898A5AC" w14:textId="4303F139" w:rsidR="007A7E8D" w:rsidRPr="007A7E8D" w:rsidRDefault="007A7E8D" w:rsidP="007A7E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5CE05F16" w14:textId="77777777" w:rsidR="003650C0" w:rsidRPr="003E3E0F" w:rsidRDefault="00F11516" w:rsidP="00F115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>Learning basic questions to find your way around a Russian town</w:t>
            </w:r>
          </w:p>
          <w:p w14:paraId="0725232E" w14:textId="724C7435" w:rsidR="003E3E0F" w:rsidRPr="003E3E0F" w:rsidRDefault="003E3E0F" w:rsidP="00F115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Directions</w:t>
            </w:r>
            <w:r w:rsidRPr="003E3E0F">
              <w:rPr>
                <w:rFonts w:ascii="Arial" w:hAnsi="Arial" w:cs="Arial"/>
                <w:sz w:val="19"/>
                <w:szCs w:val="19"/>
                <w:lang w:val="ru-RU"/>
              </w:rPr>
              <w:t xml:space="preserve">: </w:t>
            </w:r>
            <w:r w:rsidRPr="003E3E0F">
              <w:rPr>
                <w:rFonts w:ascii="Arial" w:hAnsi="Arial" w:cs="Arial"/>
                <w:b/>
                <w:sz w:val="19"/>
                <w:szCs w:val="19"/>
                <w:lang w:val="ru-RU"/>
              </w:rPr>
              <w:t>НАПРАВО</w:t>
            </w:r>
            <w:r w:rsidR="00403774" w:rsidRPr="00EA731F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</w:t>
            </w:r>
            <w:r w:rsidRPr="003E3E0F">
              <w:rPr>
                <w:rFonts w:ascii="Arial" w:hAnsi="Arial" w:cs="Arial"/>
                <w:b/>
                <w:sz w:val="19"/>
                <w:szCs w:val="19"/>
                <w:lang w:val="ru-RU"/>
              </w:rPr>
              <w:t>-</w:t>
            </w:r>
            <w:r w:rsidR="00403774" w:rsidRPr="00EA731F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</w:t>
            </w:r>
            <w:r w:rsidRPr="003E3E0F">
              <w:rPr>
                <w:rFonts w:ascii="Arial" w:hAnsi="Arial" w:cs="Arial"/>
                <w:b/>
                <w:sz w:val="19"/>
                <w:szCs w:val="19"/>
                <w:lang w:val="ru-RU"/>
              </w:rPr>
              <w:t>НАЛЕВО, СПРАВА</w:t>
            </w:r>
            <w:r w:rsidR="00403774" w:rsidRPr="00EA731F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</w:t>
            </w:r>
            <w:r w:rsidRPr="003E3E0F">
              <w:rPr>
                <w:rFonts w:ascii="Arial" w:hAnsi="Arial" w:cs="Arial"/>
                <w:b/>
                <w:sz w:val="19"/>
                <w:szCs w:val="19"/>
                <w:lang w:val="ru-RU"/>
              </w:rPr>
              <w:t>-</w:t>
            </w:r>
            <w:r w:rsidR="00403774" w:rsidRPr="00EA731F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 </w:t>
            </w:r>
            <w:r w:rsidRPr="003E3E0F">
              <w:rPr>
                <w:rFonts w:ascii="Arial" w:hAnsi="Arial" w:cs="Arial"/>
                <w:b/>
                <w:sz w:val="19"/>
                <w:szCs w:val="19"/>
                <w:lang w:val="ru-RU"/>
              </w:rPr>
              <w:t>СЛЕВА, ПРЯМО</w:t>
            </w:r>
          </w:p>
          <w:p w14:paraId="330A507A" w14:textId="77777777" w:rsidR="00F11516" w:rsidRPr="00F11516" w:rsidRDefault="00F11516" w:rsidP="00F115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Counting </w:t>
            </w:r>
            <w:r w:rsidRPr="00333133">
              <w:rPr>
                <w:rFonts w:ascii="Arial" w:hAnsi="Arial" w:cs="Arial"/>
                <w:b/>
                <w:sz w:val="19"/>
                <w:szCs w:val="19"/>
              </w:rPr>
              <w:t>0 – 10</w:t>
            </w:r>
          </w:p>
          <w:p w14:paraId="4318A8B3" w14:textId="6177E05D" w:rsidR="00F11516" w:rsidRPr="00F11516" w:rsidRDefault="00F11516" w:rsidP="00F115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 xml:space="preserve">The map of </w:t>
            </w:r>
            <w:proofErr w:type="spellStart"/>
            <w:r w:rsidRPr="00333133">
              <w:rPr>
                <w:rFonts w:ascii="Arial" w:hAnsi="Arial" w:cs="Arial"/>
                <w:sz w:val="19"/>
                <w:szCs w:val="19"/>
              </w:rPr>
              <w:t>Arbat</w:t>
            </w:r>
            <w:proofErr w:type="spellEnd"/>
            <w:r w:rsidRPr="00333133">
              <w:rPr>
                <w:rFonts w:ascii="Arial" w:hAnsi="Arial" w:cs="Arial"/>
                <w:sz w:val="19"/>
                <w:szCs w:val="19"/>
              </w:rPr>
              <w:t xml:space="preserve"> Street in Moscow</w:t>
            </w:r>
          </w:p>
        </w:tc>
        <w:tc>
          <w:tcPr>
            <w:tcW w:w="2984" w:type="dxa"/>
          </w:tcPr>
          <w:p w14:paraId="039860EA" w14:textId="77777777" w:rsidR="003650C0" w:rsidRPr="00816A0E" w:rsidRDefault="003650C0" w:rsidP="00112B89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0C0" w:rsidRPr="002D4E41" w14:paraId="54B5D9B1" w14:textId="07CAAFCD" w:rsidTr="003650C0">
        <w:trPr>
          <w:trHeight w:val="931"/>
        </w:trPr>
        <w:tc>
          <w:tcPr>
            <w:tcW w:w="991" w:type="dxa"/>
            <w:vAlign w:val="center"/>
          </w:tcPr>
          <w:p w14:paraId="1926FBEE" w14:textId="77777777" w:rsidR="003650C0" w:rsidRPr="00085AC1" w:rsidRDefault="003650C0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9BA97D" w14:textId="0E494019" w:rsidR="003650C0" w:rsidRPr="00377BA9" w:rsidRDefault="00F11516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Street,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 w:rsidR="003E3E0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4388" w:type="dxa"/>
            <w:vAlign w:val="center"/>
          </w:tcPr>
          <w:p w14:paraId="49400FA7" w14:textId="77777777" w:rsidR="002D4E41" w:rsidRPr="0034206A" w:rsidRDefault="002D4E41" w:rsidP="0034206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34206A"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6EF24EB4" w14:textId="77777777" w:rsidR="003650C0" w:rsidRPr="0034206A" w:rsidRDefault="002D4E41" w:rsidP="002D4E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4E41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41650F08" w14:textId="77777777" w:rsidR="0034206A" w:rsidRPr="0034206A" w:rsidRDefault="0034206A" w:rsidP="002D4E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answers with </w:t>
            </w:r>
            <w:r w:rsidRPr="0034206A">
              <w:rPr>
                <w:rFonts w:ascii="Arial" w:hAnsi="Arial" w:cs="Arial"/>
                <w:b/>
                <w:sz w:val="20"/>
                <w:szCs w:val="20"/>
                <w:lang w:val="ru-RU"/>
              </w:rPr>
              <w:t>ДА</w:t>
            </w:r>
            <w:r w:rsidRPr="0034206A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Yes and </w:t>
            </w:r>
            <w:r w:rsidRPr="0034206A">
              <w:rPr>
                <w:rFonts w:ascii="Arial" w:hAnsi="Arial" w:cs="Arial"/>
                <w:b/>
                <w:sz w:val="20"/>
                <w:szCs w:val="20"/>
                <w:lang w:val="ru-RU"/>
              </w:rPr>
              <w:t>НЕТ</w:t>
            </w:r>
            <w:r w:rsidRPr="0034206A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3420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6216C5" w14:textId="77777777" w:rsidR="0034206A" w:rsidRPr="0034206A" w:rsidRDefault="0034206A" w:rsidP="002D4E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The Neuter Gender pronoun OHO for “it”</w:t>
            </w:r>
          </w:p>
          <w:p w14:paraId="79C1D395" w14:textId="580541CE" w:rsidR="0034206A" w:rsidRPr="002D4E41" w:rsidRDefault="0034206A" w:rsidP="002D4E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impersonal constructions </w:t>
            </w:r>
            <w:r w:rsidRPr="0034206A">
              <w:rPr>
                <w:rFonts w:ascii="Arial" w:hAnsi="Arial" w:cs="Arial"/>
                <w:b/>
                <w:sz w:val="20"/>
                <w:szCs w:val="20"/>
                <w:lang w:val="ru-RU"/>
              </w:rPr>
              <w:t>ЕСТЬ</w:t>
            </w:r>
            <w:r w:rsidRPr="003420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meaning “there is”</w:t>
            </w:r>
          </w:p>
        </w:tc>
        <w:tc>
          <w:tcPr>
            <w:tcW w:w="3170" w:type="dxa"/>
            <w:vAlign w:val="center"/>
          </w:tcPr>
          <w:p w14:paraId="58B4CE54" w14:textId="71673ABC" w:rsidR="003650C0" w:rsidRPr="003E3E0F" w:rsidRDefault="00F11516" w:rsidP="00F115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E0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Verbs </w:t>
            </w:r>
            <w:r w:rsidR="003E3E0F">
              <w:rPr>
                <w:rFonts w:ascii="Arial" w:hAnsi="Arial" w:cs="Arial"/>
                <w:color w:val="000000"/>
                <w:sz w:val="20"/>
                <w:szCs w:val="20"/>
              </w:rPr>
              <w:t xml:space="preserve">of </w:t>
            </w:r>
            <w:r w:rsidRPr="003E3E0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3E3E0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="00D80F9C">
              <w:rPr>
                <w:rFonts w:ascii="Arial" w:hAnsi="Arial" w:cs="Arial"/>
                <w:color w:val="000000"/>
                <w:sz w:val="20"/>
                <w:szCs w:val="20"/>
              </w:rPr>
              <w:t xml:space="preserve"> Conjugation: “To Know” - </w:t>
            </w:r>
            <w:r w:rsidRPr="00F11516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ЗНАТЬ</w:t>
            </w:r>
            <w:r w:rsidRPr="003E3E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80F9C" w:rsidRPr="00D80F9C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D80F9C">
              <w:rPr>
                <w:rFonts w:ascii="Arial" w:hAnsi="Arial" w:cs="Arial"/>
                <w:color w:val="000000"/>
                <w:sz w:val="20"/>
                <w:szCs w:val="20"/>
              </w:rPr>
              <w:t xml:space="preserve">“To Understand” - </w:t>
            </w:r>
            <w:r w:rsidRPr="00F11516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ПОНИМАТЬ</w:t>
            </w:r>
          </w:p>
          <w:p w14:paraId="147F4778" w14:textId="77777777" w:rsidR="00F11516" w:rsidRPr="002D4E41" w:rsidRDefault="002D4E41" w:rsidP="00F115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 xml:space="preserve">Learning names of Russian </w:t>
            </w:r>
            <w:r w:rsidRPr="00333133">
              <w:rPr>
                <w:rFonts w:ascii="Arial" w:hAnsi="Arial" w:cs="Arial"/>
                <w:sz w:val="19"/>
                <w:szCs w:val="19"/>
              </w:rPr>
              <w:lastRenderedPageBreak/>
              <w:t>towns</w:t>
            </w:r>
          </w:p>
          <w:p w14:paraId="184D0BF9" w14:textId="77777777" w:rsidR="002D4E41" w:rsidRPr="0034206A" w:rsidRDefault="002D4E41" w:rsidP="003E3E0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Imperative</w:t>
            </w:r>
          </w:p>
          <w:p w14:paraId="1BDEFDA8" w14:textId="003E3E8D" w:rsidR="0034206A" w:rsidRPr="003E3E0F" w:rsidRDefault="0034206A" w:rsidP="003E3E0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prepositions </w:t>
            </w:r>
            <w:r w:rsidRPr="0034206A">
              <w:rPr>
                <w:rFonts w:ascii="Arial" w:hAnsi="Arial" w:cs="Arial"/>
                <w:b/>
                <w:sz w:val="19"/>
                <w:szCs w:val="19"/>
              </w:rPr>
              <w:t>B</w:t>
            </w:r>
            <w:r>
              <w:rPr>
                <w:rFonts w:ascii="Arial" w:hAnsi="Arial" w:cs="Arial"/>
                <w:sz w:val="19"/>
                <w:szCs w:val="19"/>
              </w:rPr>
              <w:t xml:space="preserve"> and </w:t>
            </w:r>
            <w:r w:rsidRPr="0034206A">
              <w:rPr>
                <w:rFonts w:ascii="Arial" w:hAnsi="Arial" w:cs="Arial"/>
                <w:b/>
                <w:sz w:val="19"/>
                <w:szCs w:val="19"/>
              </w:rPr>
              <w:t>HA</w:t>
            </w:r>
            <w:r>
              <w:rPr>
                <w:rFonts w:ascii="Arial" w:hAnsi="Arial" w:cs="Arial"/>
                <w:sz w:val="19"/>
                <w:szCs w:val="19"/>
              </w:rPr>
              <w:t xml:space="preserve"> meaning “to”</w:t>
            </w:r>
          </w:p>
        </w:tc>
        <w:tc>
          <w:tcPr>
            <w:tcW w:w="2984" w:type="dxa"/>
          </w:tcPr>
          <w:p w14:paraId="05C70732" w14:textId="77777777" w:rsidR="003650C0" w:rsidRPr="002D4E41" w:rsidRDefault="003650C0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650C0" w:rsidRPr="00FC50D7" w14:paraId="58476E39" w14:textId="3F6BB3B9" w:rsidTr="003650C0">
        <w:trPr>
          <w:trHeight w:val="931"/>
        </w:trPr>
        <w:tc>
          <w:tcPr>
            <w:tcW w:w="991" w:type="dxa"/>
            <w:vAlign w:val="center"/>
          </w:tcPr>
          <w:p w14:paraId="5F6D35F6" w14:textId="77777777" w:rsidR="003650C0" w:rsidRDefault="003650C0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BBC1653" w14:textId="0810F9BB" w:rsidR="003650C0" w:rsidRPr="00377BA9" w:rsidRDefault="003E3E0F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Family, Unit 3</w:t>
            </w:r>
          </w:p>
        </w:tc>
        <w:tc>
          <w:tcPr>
            <w:tcW w:w="4388" w:type="dxa"/>
            <w:vAlign w:val="center"/>
          </w:tcPr>
          <w:p w14:paraId="35147FB6" w14:textId="77777777" w:rsidR="003E3E0F" w:rsidRPr="00F11516" w:rsidRDefault="003E3E0F" w:rsidP="003E3E0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Listening to the Dialogue</w:t>
            </w:r>
          </w:p>
          <w:p w14:paraId="1147BA14" w14:textId="77777777" w:rsidR="003650C0" w:rsidRPr="0034206A" w:rsidRDefault="003E3E0F" w:rsidP="003E3E0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>Learning words to use when meeting people</w:t>
            </w:r>
          </w:p>
          <w:p w14:paraId="79B166EF" w14:textId="1FEC2570" w:rsidR="0034206A" w:rsidRPr="003E3E0F" w:rsidRDefault="0034206A" w:rsidP="0034206A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795213FD" w14:textId="77777777" w:rsidR="003650C0" w:rsidRPr="003E3E0F" w:rsidRDefault="003E3E0F" w:rsidP="003E3E0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>Vocab</w:t>
            </w:r>
            <w:r>
              <w:rPr>
                <w:rFonts w:ascii="Arial" w:hAnsi="Arial" w:cs="Arial"/>
                <w:sz w:val="19"/>
                <w:szCs w:val="19"/>
              </w:rPr>
              <w:t>ulary</w:t>
            </w:r>
            <w:r w:rsidRPr="00333133">
              <w:rPr>
                <w:rFonts w:ascii="Arial" w:hAnsi="Arial" w:cs="Arial"/>
                <w:sz w:val="19"/>
                <w:szCs w:val="19"/>
              </w:rPr>
              <w:t xml:space="preserve"> for different members of the family</w:t>
            </w:r>
          </w:p>
          <w:p w14:paraId="25C6D789" w14:textId="7601DE45" w:rsidR="003E3E0F" w:rsidRPr="003E3E0F" w:rsidRDefault="003E3E0F" w:rsidP="003E3E0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Genitive case for nouns</w:t>
            </w:r>
          </w:p>
        </w:tc>
        <w:tc>
          <w:tcPr>
            <w:tcW w:w="2984" w:type="dxa"/>
          </w:tcPr>
          <w:p w14:paraId="21DAA0A4" w14:textId="77777777" w:rsidR="003650C0" w:rsidRPr="00FC50D7" w:rsidRDefault="003650C0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3650C0" w:rsidRPr="00FC50D7" w14:paraId="1862B378" w14:textId="5B5184A6" w:rsidTr="003650C0">
        <w:trPr>
          <w:trHeight w:val="931"/>
        </w:trPr>
        <w:tc>
          <w:tcPr>
            <w:tcW w:w="991" w:type="dxa"/>
            <w:vAlign w:val="center"/>
          </w:tcPr>
          <w:p w14:paraId="475C572D" w14:textId="77777777" w:rsidR="003650C0" w:rsidRDefault="003650C0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89245A" w14:textId="1B00EF91" w:rsidR="003650C0" w:rsidRPr="00377BA9" w:rsidRDefault="003E3E0F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Family, Unit 3</w:t>
            </w:r>
          </w:p>
        </w:tc>
        <w:tc>
          <w:tcPr>
            <w:tcW w:w="4388" w:type="dxa"/>
            <w:vAlign w:val="center"/>
          </w:tcPr>
          <w:p w14:paraId="47D4B622" w14:textId="77777777" w:rsidR="003E3E0F" w:rsidRDefault="003E3E0F" w:rsidP="00F224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40B8ED16" w14:textId="77777777" w:rsidR="003650C0" w:rsidRPr="003E3E0F" w:rsidRDefault="003E3E0F" w:rsidP="00F224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7FF1674E" w14:textId="77777777" w:rsidR="003E3E0F" w:rsidRPr="00F224EB" w:rsidRDefault="003E3E0F" w:rsidP="00F224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</w:t>
            </w:r>
            <w:r w:rsidRPr="003E3E0F">
              <w:rPr>
                <w:rFonts w:ascii="Arial" w:hAnsi="Arial" w:cs="Arial"/>
                <w:sz w:val="20"/>
                <w:szCs w:val="20"/>
              </w:rPr>
              <w:t>exercises</w:t>
            </w:r>
          </w:p>
          <w:p w14:paraId="744463B7" w14:textId="4BD31634" w:rsidR="00F224EB" w:rsidRPr="00F224EB" w:rsidRDefault="00F224EB" w:rsidP="00F224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Translation exercise</w:t>
            </w:r>
          </w:p>
        </w:tc>
        <w:tc>
          <w:tcPr>
            <w:tcW w:w="3170" w:type="dxa"/>
            <w:vAlign w:val="center"/>
          </w:tcPr>
          <w:p w14:paraId="656FFE13" w14:textId="77777777" w:rsidR="003E3E0F" w:rsidRPr="00444953" w:rsidRDefault="003E3E0F" w:rsidP="003E3E0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T</w:t>
            </w:r>
            <w:r w:rsidRPr="00333133">
              <w:rPr>
                <w:rFonts w:ascii="Arial" w:hAnsi="Arial" w:cs="Arial"/>
                <w:sz w:val="19"/>
                <w:szCs w:val="19"/>
              </w:rPr>
              <w:t xml:space="preserve">he Russian names system – </w:t>
            </w:r>
            <w:r w:rsidRPr="0034206A">
              <w:rPr>
                <w:rFonts w:ascii="Arial" w:hAnsi="Arial" w:cs="Arial"/>
                <w:b/>
                <w:sz w:val="19"/>
                <w:szCs w:val="19"/>
              </w:rPr>
              <w:t>patronymics</w:t>
            </w:r>
          </w:p>
          <w:p w14:paraId="147302C9" w14:textId="5CBA70A6" w:rsidR="00444953" w:rsidRPr="00444953" w:rsidRDefault="00444953" w:rsidP="0044495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44953">
              <w:rPr>
                <w:rFonts w:ascii="Arial" w:hAnsi="Arial" w:cs="Arial"/>
                <w:sz w:val="19"/>
                <w:szCs w:val="19"/>
              </w:rPr>
              <w:t>Practise writing your full names</w:t>
            </w:r>
            <w:r>
              <w:rPr>
                <w:rFonts w:ascii="Arial" w:hAnsi="Arial" w:cs="Arial"/>
                <w:sz w:val="19"/>
                <w:szCs w:val="19"/>
              </w:rPr>
              <w:t>, including</w:t>
            </w:r>
            <w:r w:rsidR="0034206A">
              <w:rPr>
                <w:rFonts w:ascii="Arial" w:hAnsi="Arial" w:cs="Arial"/>
                <w:sz w:val="19"/>
                <w:szCs w:val="19"/>
              </w:rPr>
              <w:t xml:space="preserve"> your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4206A">
              <w:rPr>
                <w:rFonts w:ascii="Arial" w:hAnsi="Arial" w:cs="Arial"/>
                <w:b/>
                <w:sz w:val="19"/>
                <w:szCs w:val="19"/>
              </w:rPr>
              <w:t>patronymic</w:t>
            </w:r>
            <w:r w:rsidRPr="0044495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7EB24735" w14:textId="1B3E915E" w:rsidR="00444953" w:rsidRPr="003E3E0F" w:rsidRDefault="00444953" w:rsidP="004449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>Recognising common Russian names</w:t>
            </w:r>
          </w:p>
        </w:tc>
        <w:tc>
          <w:tcPr>
            <w:tcW w:w="2984" w:type="dxa"/>
          </w:tcPr>
          <w:p w14:paraId="615AC2AC" w14:textId="77777777" w:rsidR="003650C0" w:rsidRPr="00FC50D7" w:rsidRDefault="003650C0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3650C0" w:rsidRPr="00FC50D7" w14:paraId="5661D3EB" w14:textId="71EB2FAD" w:rsidTr="003650C0">
        <w:trPr>
          <w:trHeight w:val="931"/>
        </w:trPr>
        <w:tc>
          <w:tcPr>
            <w:tcW w:w="991" w:type="dxa"/>
            <w:vAlign w:val="center"/>
          </w:tcPr>
          <w:p w14:paraId="1D8BB5C6" w14:textId="77777777" w:rsidR="003650C0" w:rsidRDefault="003650C0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C922BB" w14:textId="683BD35D" w:rsidR="003650C0" w:rsidRPr="00377BA9" w:rsidRDefault="00D03843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Travel, Unit 4</w:t>
            </w:r>
          </w:p>
        </w:tc>
        <w:tc>
          <w:tcPr>
            <w:tcW w:w="4388" w:type="dxa"/>
            <w:vAlign w:val="center"/>
          </w:tcPr>
          <w:p w14:paraId="2CE52E4F" w14:textId="77777777" w:rsidR="00D03843" w:rsidRPr="00F11516" w:rsidRDefault="00D03843" w:rsidP="00D0384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Listening to the Dialogue</w:t>
            </w:r>
          </w:p>
          <w:p w14:paraId="26462372" w14:textId="3B05ADE7" w:rsidR="003650C0" w:rsidRPr="00D03843" w:rsidRDefault="00D03843" w:rsidP="00D0384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>Russian National Holidays</w:t>
            </w:r>
          </w:p>
        </w:tc>
        <w:tc>
          <w:tcPr>
            <w:tcW w:w="3170" w:type="dxa"/>
            <w:vAlign w:val="center"/>
          </w:tcPr>
          <w:p w14:paraId="1F37751A" w14:textId="28510646" w:rsidR="00D03843" w:rsidRPr="00D03843" w:rsidRDefault="00D03843" w:rsidP="00D0384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Counting 1</w:t>
            </w:r>
            <w:r w:rsidRPr="00333133">
              <w:rPr>
                <w:rFonts w:ascii="Arial" w:hAnsi="Arial" w:cs="Arial"/>
                <w:b/>
                <w:sz w:val="19"/>
                <w:szCs w:val="19"/>
              </w:rPr>
              <w:t>0 – 10</w:t>
            </w:r>
            <w:r>
              <w:rPr>
                <w:rFonts w:ascii="Arial" w:hAnsi="Arial" w:cs="Arial"/>
                <w:b/>
                <w:sz w:val="19"/>
                <w:szCs w:val="19"/>
              </w:rPr>
              <w:t>0</w:t>
            </w:r>
          </w:p>
          <w:p w14:paraId="476A83B2" w14:textId="241FDAC0" w:rsidR="00D03843" w:rsidRPr="00D03843" w:rsidRDefault="00D03843" w:rsidP="00D0384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03843">
              <w:rPr>
                <w:rFonts w:ascii="Arial" w:hAnsi="Arial" w:cs="Arial"/>
                <w:sz w:val="19"/>
                <w:szCs w:val="19"/>
              </w:rPr>
              <w:t>Past tense of the ver</w:t>
            </w:r>
            <w:r>
              <w:rPr>
                <w:rFonts w:ascii="Arial" w:hAnsi="Arial" w:cs="Arial"/>
                <w:sz w:val="19"/>
                <w:szCs w:val="19"/>
              </w:rPr>
              <w:t xml:space="preserve">bs,  including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verb </w:t>
            </w:r>
            <w:r w:rsidRPr="00D03843">
              <w:rPr>
                <w:rFonts w:ascii="Arial" w:hAnsi="Arial" w:cs="Arial"/>
                <w:b/>
                <w:sz w:val="20"/>
                <w:szCs w:val="20"/>
                <w:lang w:val="en-US"/>
              </w:rPr>
              <w:t>To BE</w:t>
            </w:r>
          </w:p>
          <w:p w14:paraId="6BCA9923" w14:textId="2A83458D" w:rsidR="003650C0" w:rsidRPr="00D03843" w:rsidRDefault="00D03843" w:rsidP="00D0384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Months of the year</w:t>
            </w:r>
          </w:p>
        </w:tc>
        <w:tc>
          <w:tcPr>
            <w:tcW w:w="2984" w:type="dxa"/>
          </w:tcPr>
          <w:p w14:paraId="6690EEF7" w14:textId="77777777" w:rsidR="003650C0" w:rsidRPr="00FC50D7" w:rsidRDefault="003650C0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3650C0" w:rsidRPr="00FC50D7" w14:paraId="6C5B093A" w14:textId="612C61F4" w:rsidTr="003650C0">
        <w:trPr>
          <w:trHeight w:val="931"/>
        </w:trPr>
        <w:tc>
          <w:tcPr>
            <w:tcW w:w="991" w:type="dxa"/>
            <w:vAlign w:val="center"/>
          </w:tcPr>
          <w:p w14:paraId="020BB01F" w14:textId="77777777" w:rsidR="003650C0" w:rsidRDefault="003650C0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5704F42" w14:textId="4D0AB9DE" w:rsidR="003650C0" w:rsidRPr="00377BA9" w:rsidRDefault="00D03843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Travel, Unit 4</w:t>
            </w:r>
          </w:p>
        </w:tc>
        <w:tc>
          <w:tcPr>
            <w:tcW w:w="4388" w:type="dxa"/>
            <w:vAlign w:val="center"/>
          </w:tcPr>
          <w:p w14:paraId="4F7E077E" w14:textId="77777777" w:rsidR="00D03843" w:rsidRDefault="00D03843" w:rsidP="00D0384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30F25274" w14:textId="77777777" w:rsidR="00D03843" w:rsidRPr="003E3E0F" w:rsidRDefault="00D03843" w:rsidP="00D0384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109D6116" w14:textId="2751D719" w:rsidR="003650C0" w:rsidRPr="00D03843" w:rsidRDefault="00D03843" w:rsidP="00D0384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</w:t>
            </w:r>
            <w:r w:rsidRPr="003E3E0F">
              <w:rPr>
                <w:rFonts w:ascii="Arial" w:hAnsi="Arial" w:cs="Arial"/>
                <w:sz w:val="20"/>
                <w:szCs w:val="20"/>
              </w:rPr>
              <w:t>exercises</w:t>
            </w:r>
            <w:r w:rsidR="00117528">
              <w:rPr>
                <w:rFonts w:ascii="Arial" w:hAnsi="Arial" w:cs="Arial"/>
                <w:sz w:val="20"/>
                <w:szCs w:val="20"/>
              </w:rPr>
              <w:t xml:space="preserve"> (past tense)</w:t>
            </w:r>
          </w:p>
        </w:tc>
        <w:tc>
          <w:tcPr>
            <w:tcW w:w="3170" w:type="dxa"/>
            <w:vAlign w:val="center"/>
          </w:tcPr>
          <w:p w14:paraId="390AF00C" w14:textId="77777777" w:rsidR="003650C0" w:rsidRDefault="00D03843" w:rsidP="00D0384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Prepositional case of the nouns</w:t>
            </w:r>
          </w:p>
          <w:p w14:paraId="3B470182" w14:textId="77777777" w:rsidR="00D03843" w:rsidRDefault="00D03843" w:rsidP="00D0384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Infinitives of all the 3 conjugations</w:t>
            </w:r>
          </w:p>
          <w:p w14:paraId="00A245C3" w14:textId="2213CD17" w:rsidR="00D03843" w:rsidRPr="000432BF" w:rsidRDefault="00D03843" w:rsidP="00F571F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 of </w:t>
            </w:r>
            <w:r w:rsidR="00F571F9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formal and informal </w:t>
            </w:r>
            <w:r w:rsidRPr="00D03843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ТЫ</w:t>
            </w:r>
            <w:r w:rsidRPr="00D038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–</w:t>
            </w:r>
            <w:r w:rsidRPr="00D038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03843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ВЫ</w:t>
            </w:r>
          </w:p>
        </w:tc>
        <w:tc>
          <w:tcPr>
            <w:tcW w:w="2984" w:type="dxa"/>
          </w:tcPr>
          <w:p w14:paraId="7EB6C0E0" w14:textId="77777777" w:rsidR="003650C0" w:rsidRPr="00FC50D7" w:rsidRDefault="003650C0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3650C0" w:rsidRPr="00CE79E5" w14:paraId="22AC7C70" w14:textId="44125F84" w:rsidTr="003650C0">
        <w:trPr>
          <w:trHeight w:val="931"/>
        </w:trPr>
        <w:tc>
          <w:tcPr>
            <w:tcW w:w="991" w:type="dxa"/>
            <w:vAlign w:val="center"/>
          </w:tcPr>
          <w:p w14:paraId="7B7DE988" w14:textId="41F036E2" w:rsidR="003650C0" w:rsidRPr="00CE79E5" w:rsidRDefault="003650C0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8750EB4" w14:textId="6598E57C" w:rsidR="003650C0" w:rsidRPr="00CE79E5" w:rsidRDefault="000432BF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Travel, Unit 4</w:t>
            </w:r>
          </w:p>
        </w:tc>
        <w:tc>
          <w:tcPr>
            <w:tcW w:w="4388" w:type="dxa"/>
          </w:tcPr>
          <w:p w14:paraId="40518038" w14:textId="77777777" w:rsidR="000432BF" w:rsidRDefault="000432BF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11B0CA53" w14:textId="77777777" w:rsidR="000432BF" w:rsidRPr="003E3E0F" w:rsidRDefault="000432BF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5B312767" w14:textId="77777777" w:rsidR="003650C0" w:rsidRDefault="000432BF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432BF">
              <w:rPr>
                <w:rFonts w:ascii="Arial" w:hAnsi="Arial" w:cs="Arial"/>
                <w:sz w:val="20"/>
                <w:szCs w:val="20"/>
              </w:rPr>
              <w:t>Writing exercises (past tense)</w:t>
            </w:r>
          </w:p>
          <w:p w14:paraId="2DC1D274" w14:textId="6161CC8F" w:rsidR="00F224EB" w:rsidRPr="00F224EB" w:rsidRDefault="00F224EB" w:rsidP="00F224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Translation exercise</w:t>
            </w:r>
          </w:p>
        </w:tc>
        <w:tc>
          <w:tcPr>
            <w:tcW w:w="3170" w:type="dxa"/>
          </w:tcPr>
          <w:p w14:paraId="094AA4AA" w14:textId="77777777" w:rsidR="000432BF" w:rsidRDefault="000432BF" w:rsidP="000432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038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Countries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you have been to</w:t>
            </w:r>
          </w:p>
          <w:p w14:paraId="39B37EB8" w14:textId="77777777" w:rsidR="003650C0" w:rsidRPr="000432BF" w:rsidRDefault="000432BF" w:rsidP="000432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038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and languages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you speak</w:t>
            </w:r>
          </w:p>
          <w:p w14:paraId="7FB3756B" w14:textId="170C0318" w:rsidR="000432BF" w:rsidRPr="000432BF" w:rsidRDefault="000432BF" w:rsidP="000432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Genitive case of feminine nouns on </w:t>
            </w:r>
            <w:r w:rsidR="00F571F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–</w:t>
            </w:r>
            <w:proofErr w:type="spellStart"/>
            <w:r w:rsidRPr="000432B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ия</w:t>
            </w:r>
            <w:proofErr w:type="spellEnd"/>
            <w:r w:rsidR="00F571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571F9" w:rsidRPr="00F571F9">
              <w:rPr>
                <w:rFonts w:ascii="Arial" w:hAnsi="Arial" w:cs="Arial"/>
                <w:color w:val="000000"/>
                <w:sz w:val="20"/>
                <w:szCs w:val="20"/>
              </w:rPr>
              <w:t>endings</w:t>
            </w:r>
          </w:p>
        </w:tc>
        <w:tc>
          <w:tcPr>
            <w:tcW w:w="2984" w:type="dxa"/>
          </w:tcPr>
          <w:p w14:paraId="0FE71476" w14:textId="77777777" w:rsidR="003650C0" w:rsidRPr="00CE79E5" w:rsidRDefault="003650C0" w:rsidP="00B0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0C0" w:rsidRPr="00CE79E5" w14:paraId="6657E2DC" w14:textId="2F08AD9D" w:rsidTr="003650C0">
        <w:trPr>
          <w:trHeight w:val="931"/>
        </w:trPr>
        <w:tc>
          <w:tcPr>
            <w:tcW w:w="991" w:type="dxa"/>
            <w:vAlign w:val="center"/>
          </w:tcPr>
          <w:p w14:paraId="4E2EA430" w14:textId="77777777" w:rsidR="003650C0" w:rsidRDefault="003650C0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5D948F" w14:textId="392AA3F9" w:rsidR="003650C0" w:rsidRPr="000432BF" w:rsidRDefault="000432BF" w:rsidP="00043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Revision, Units 1 - 4</w:t>
            </w:r>
          </w:p>
        </w:tc>
        <w:tc>
          <w:tcPr>
            <w:tcW w:w="4388" w:type="dxa"/>
          </w:tcPr>
          <w:p w14:paraId="235CBB12" w14:textId="77777777" w:rsidR="000432BF" w:rsidRDefault="000432BF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37816833" w14:textId="77777777" w:rsidR="000432BF" w:rsidRPr="003E3E0F" w:rsidRDefault="000432BF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60887A33" w14:textId="77777777" w:rsidR="003650C0" w:rsidRDefault="000432BF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432BF">
              <w:rPr>
                <w:rFonts w:ascii="Arial" w:hAnsi="Arial" w:cs="Arial"/>
                <w:sz w:val="20"/>
                <w:szCs w:val="20"/>
              </w:rPr>
              <w:t xml:space="preserve">Writing exercises </w:t>
            </w:r>
          </w:p>
          <w:p w14:paraId="17192AF6" w14:textId="2F37BC32" w:rsidR="00C229AB" w:rsidRPr="000432BF" w:rsidRDefault="00C229AB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a Christmas Card in Russian</w:t>
            </w:r>
          </w:p>
        </w:tc>
        <w:tc>
          <w:tcPr>
            <w:tcW w:w="3170" w:type="dxa"/>
          </w:tcPr>
          <w:p w14:paraId="69606D98" w14:textId="77777777" w:rsidR="003650C0" w:rsidRDefault="000432BF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Revision</w:t>
            </w:r>
          </w:p>
          <w:p w14:paraId="2BAEE11B" w14:textId="77777777" w:rsidR="000432BF" w:rsidRDefault="000432BF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Revision</w:t>
            </w:r>
          </w:p>
          <w:p w14:paraId="6CAFA739" w14:textId="77777777" w:rsidR="000432BF" w:rsidRDefault="000432BF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Revision</w:t>
            </w:r>
          </w:p>
          <w:p w14:paraId="3B91E055" w14:textId="525F84AF" w:rsidR="00F571F9" w:rsidRPr="000432BF" w:rsidRDefault="00F571F9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 information about Gregorian and Julian Calendars; Dates for Russian Christmas and “The Old New Year”</w:t>
            </w:r>
          </w:p>
        </w:tc>
        <w:tc>
          <w:tcPr>
            <w:tcW w:w="2984" w:type="dxa"/>
          </w:tcPr>
          <w:p w14:paraId="7AF92318" w14:textId="77777777" w:rsidR="003650C0" w:rsidRPr="00CE79E5" w:rsidRDefault="003650C0" w:rsidP="00B0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704C9" w14:textId="437FDCC6" w:rsidR="00F571F9" w:rsidRDefault="00F571F9"/>
    <w:p w14:paraId="39E84EB9" w14:textId="34528310" w:rsidR="00AB0796" w:rsidRPr="00553302" w:rsidRDefault="00AB0796" w:rsidP="00AB0796">
      <w:pPr>
        <w:spacing w:after="200" w:line="276" w:lineRule="auto"/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AB0796" w:rsidRPr="00CE79E5" w14:paraId="486ED1AD" w14:textId="77777777" w:rsidTr="00EE1D88">
        <w:tc>
          <w:tcPr>
            <w:tcW w:w="991" w:type="dxa"/>
            <w:shd w:val="clear" w:color="auto" w:fill="CE95AF"/>
          </w:tcPr>
          <w:p w14:paraId="5FB7109D" w14:textId="77777777" w:rsidR="00AB0796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2020EC92" w14:textId="0D053513" w:rsidR="003E42BC" w:rsidRPr="00CE79E5" w:rsidRDefault="003E42BC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b</w:t>
            </w:r>
          </w:p>
        </w:tc>
        <w:tc>
          <w:tcPr>
            <w:tcW w:w="2641" w:type="dxa"/>
            <w:shd w:val="clear" w:color="auto" w:fill="CE95AF"/>
          </w:tcPr>
          <w:p w14:paraId="2A205CF4" w14:textId="77777777" w:rsidR="00AB0796" w:rsidRPr="00CE79E5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369AD428" w14:textId="77777777" w:rsidR="00AB0796" w:rsidRPr="00CE79E5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6CC9E25D" w14:textId="77777777" w:rsidR="00AB0796" w:rsidRPr="00CE79E5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17FDEFD7" w14:textId="77777777" w:rsidR="00AB0796" w:rsidRPr="00AB0796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796">
              <w:rPr>
                <w:rFonts w:ascii="Arial" w:hAnsi="Arial" w:cs="Arial"/>
                <w:b/>
                <w:sz w:val="20"/>
                <w:szCs w:val="20"/>
              </w:rPr>
              <w:t>Additional activities, including making a Glossary of Useful Russian Words</w:t>
            </w:r>
          </w:p>
          <w:p w14:paraId="03E6CDB9" w14:textId="77777777" w:rsidR="00AB0796" w:rsidRPr="00AB0796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79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AB0796" w:rsidRPr="00FC3C56" w14:paraId="1F30C5D7" w14:textId="77777777" w:rsidTr="00EE1D88">
        <w:trPr>
          <w:trHeight w:val="1130"/>
        </w:trPr>
        <w:tc>
          <w:tcPr>
            <w:tcW w:w="991" w:type="dxa"/>
            <w:vAlign w:val="center"/>
          </w:tcPr>
          <w:p w14:paraId="5E6EBEC6" w14:textId="4C01807F" w:rsidR="00AB0796" w:rsidRPr="00FC3C5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999A578" w14:textId="77777777" w:rsidR="00AB0796" w:rsidRPr="00FC3C56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Hotel,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5</w:t>
            </w:r>
          </w:p>
        </w:tc>
        <w:tc>
          <w:tcPr>
            <w:tcW w:w="4388" w:type="dxa"/>
            <w:vAlign w:val="center"/>
          </w:tcPr>
          <w:p w14:paraId="766DC9E0" w14:textId="77777777" w:rsidR="00AB0796" w:rsidRPr="00F11516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Listening to the Dialogue</w:t>
            </w:r>
          </w:p>
          <w:p w14:paraId="6CE69C0B" w14:textId="77777777" w:rsidR="00AB0796" w:rsidRPr="00411895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65FD53FF" w14:textId="77777777" w:rsidR="00AB0796" w:rsidRPr="003E3E0F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Possibly Watching Video</w:t>
            </w:r>
          </w:p>
          <w:p w14:paraId="428C3D2C" w14:textId="77777777" w:rsidR="00AB0796" w:rsidRPr="00FC3C56" w:rsidRDefault="00AB0796" w:rsidP="00EE1D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19138B2B" w14:textId="77777777" w:rsidR="00AB0796" w:rsidRPr="00AB0796" w:rsidRDefault="00AB0796" w:rsidP="00EE1D8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W</w:t>
            </w:r>
            <w:proofErr w:type="spellStart"/>
            <w:r w:rsidRPr="00333133">
              <w:rPr>
                <w:rFonts w:ascii="Arial" w:hAnsi="Arial" w:cs="Arial"/>
                <w:sz w:val="19"/>
                <w:szCs w:val="19"/>
              </w:rPr>
              <w:t>ords</w:t>
            </w:r>
            <w:proofErr w:type="spellEnd"/>
            <w:r w:rsidRPr="00333133">
              <w:rPr>
                <w:rFonts w:ascii="Arial" w:hAnsi="Arial" w:cs="Arial"/>
                <w:sz w:val="19"/>
                <w:szCs w:val="19"/>
              </w:rPr>
              <w:t xml:space="preserve"> and expressions needed if you stay in a Russian hotel</w:t>
            </w:r>
          </w:p>
          <w:p w14:paraId="1DCE9D5B" w14:textId="77777777" w:rsidR="00AB0796" w:rsidRPr="00C229AB" w:rsidRDefault="00AB0796" w:rsidP="00EE1D8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short form of adjectives</w:t>
            </w:r>
          </w:p>
          <w:p w14:paraId="1A777065" w14:textId="77777777" w:rsidR="00AB0796" w:rsidRPr="00C229AB" w:rsidRDefault="00AB0796" w:rsidP="00EE1D8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229AB">
              <w:rPr>
                <w:rFonts w:ascii="Arial" w:hAnsi="Arial" w:cs="Arial"/>
                <w:sz w:val="19"/>
                <w:szCs w:val="19"/>
              </w:rPr>
              <w:t>Days of the week</w:t>
            </w:r>
          </w:p>
        </w:tc>
        <w:tc>
          <w:tcPr>
            <w:tcW w:w="2984" w:type="dxa"/>
          </w:tcPr>
          <w:p w14:paraId="731F9F57" w14:textId="77777777" w:rsidR="00AB0796" w:rsidRPr="00FC3C56" w:rsidRDefault="00AB0796" w:rsidP="00EE1D8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0796" w:rsidRPr="00AC124B" w14:paraId="0370BD73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2D229EE6" w14:textId="70AB6F76" w:rsidR="00AB0796" w:rsidRPr="00333CD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B07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436B692" w14:textId="77777777" w:rsidR="00AB0796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206D0C9" w14:textId="77777777" w:rsidR="00AB0796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Hotel,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5</w:t>
            </w:r>
          </w:p>
          <w:p w14:paraId="3A848F61" w14:textId="77777777" w:rsidR="00AB0796" w:rsidRPr="00333CD6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8" w:type="dxa"/>
            <w:vAlign w:val="center"/>
          </w:tcPr>
          <w:p w14:paraId="0A7D4659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03006A1A" w14:textId="77777777" w:rsidR="00AB0796" w:rsidRPr="003E3E0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41F3098A" w14:textId="77777777" w:rsidR="00AB0796" w:rsidRPr="00C229AB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9AB">
              <w:rPr>
                <w:rFonts w:ascii="Arial" w:hAnsi="Arial" w:cs="Arial"/>
                <w:sz w:val="20"/>
                <w:szCs w:val="20"/>
              </w:rPr>
              <w:t>Writing exercises</w:t>
            </w:r>
          </w:p>
        </w:tc>
        <w:tc>
          <w:tcPr>
            <w:tcW w:w="3170" w:type="dxa"/>
            <w:vAlign w:val="center"/>
          </w:tcPr>
          <w:p w14:paraId="23C1BF6A" w14:textId="77777777" w:rsidR="00AB0796" w:rsidRPr="00AB0796" w:rsidRDefault="00AB0796" w:rsidP="00EE1D8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>Learn how to ask whether places are open</w:t>
            </w:r>
            <w:r>
              <w:rPr>
                <w:rFonts w:ascii="Arial" w:hAnsi="Arial" w:cs="Arial"/>
                <w:sz w:val="19"/>
                <w:szCs w:val="19"/>
              </w:rPr>
              <w:t xml:space="preserve"> or closed</w:t>
            </w:r>
          </w:p>
          <w:p w14:paraId="5AD90C8A" w14:textId="77777777" w:rsidR="00AB0796" w:rsidRPr="00D444DF" w:rsidRDefault="00AB0796" w:rsidP="00EE1D8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Imperfective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Perfective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verbs</w:t>
            </w:r>
            <w:proofErr w:type="spellEnd"/>
          </w:p>
          <w:p w14:paraId="53C2EB77" w14:textId="77777777" w:rsidR="00AB0796" w:rsidRPr="00C229AB" w:rsidRDefault="00AB0796" w:rsidP="00EE1D8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 xml:space="preserve">GUM – </w:t>
            </w:r>
            <w:r w:rsidRPr="00333133">
              <w:rPr>
                <w:rFonts w:ascii="Arial" w:hAnsi="Arial" w:cs="Arial"/>
                <w:b/>
                <w:sz w:val="19"/>
                <w:szCs w:val="19"/>
                <w:lang w:val="ru-RU"/>
              </w:rPr>
              <w:t>ГУМ</w:t>
            </w:r>
            <w:r w:rsidRPr="00333133"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the former State Universal Department Store</w:t>
            </w:r>
          </w:p>
        </w:tc>
        <w:tc>
          <w:tcPr>
            <w:tcW w:w="2984" w:type="dxa"/>
          </w:tcPr>
          <w:p w14:paraId="77D00C31" w14:textId="77777777" w:rsidR="00AB0796" w:rsidRPr="00AC124B" w:rsidRDefault="00AB0796" w:rsidP="00EE1D8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0796" w:rsidRPr="007C368E" w14:paraId="2A8EA52E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17208BD1" w14:textId="7BDFEE36" w:rsidR="00AB0796" w:rsidRPr="00CE79E5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6A09CC1" w14:textId="77777777" w:rsidR="00AB0796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Hotel,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5</w:t>
            </w:r>
          </w:p>
          <w:p w14:paraId="6AAA6B0E" w14:textId="77777777" w:rsidR="00AB0796" w:rsidRPr="00CE79E5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8" w:type="dxa"/>
            <w:vAlign w:val="center"/>
          </w:tcPr>
          <w:p w14:paraId="26D9FB36" w14:textId="77777777" w:rsidR="00AB0796" w:rsidRPr="007C368E" w:rsidRDefault="00AB0796" w:rsidP="00EE1D8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133">
              <w:rPr>
                <w:rFonts w:ascii="Arial" w:hAnsi="Arial" w:cs="Arial"/>
                <w:sz w:val="19"/>
                <w:szCs w:val="19"/>
              </w:rPr>
              <w:t>Practice filling in the form upon arrival at a Russian hotel</w:t>
            </w:r>
          </w:p>
          <w:p w14:paraId="13871B84" w14:textId="77777777" w:rsidR="00AB0796" w:rsidRPr="00F224EB" w:rsidRDefault="00AB0796" w:rsidP="00EE1D8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presentation / advert of a Russian hotel and its facilities</w:t>
            </w:r>
          </w:p>
          <w:p w14:paraId="413742B6" w14:textId="77777777" w:rsidR="00AB0796" w:rsidRDefault="00AB0796" w:rsidP="00EE1D8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Translation exercise</w:t>
            </w:r>
          </w:p>
          <w:p w14:paraId="00071CF5" w14:textId="77777777" w:rsidR="00AB0796" w:rsidRPr="00F224EB" w:rsidRDefault="00AB0796" w:rsidP="00EE1D88">
            <w:pPr>
              <w:ind w:left="2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2BEE9881" w14:textId="77777777" w:rsidR="00AB0796" w:rsidRDefault="00AB0796" w:rsidP="00EE1D8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use of Genitive case meaning “from”</w:t>
            </w:r>
          </w:p>
          <w:p w14:paraId="7B5D5ADD" w14:textId="77777777" w:rsidR="00AB0796" w:rsidRPr="007C368E" w:rsidRDefault="00AB0796" w:rsidP="00EE1D8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7C36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Pr="007C36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7C3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368E">
              <w:rPr>
                <w:rFonts w:ascii="Arial" w:hAnsi="Arial" w:cs="Arial"/>
                <w:b/>
                <w:sz w:val="20"/>
                <w:szCs w:val="20"/>
                <w:lang w:val="ru-RU"/>
              </w:rPr>
              <w:t>У</w:t>
            </w:r>
            <w:r w:rsidRPr="007C36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368E">
              <w:rPr>
                <w:rFonts w:ascii="Arial" w:hAnsi="Arial" w:cs="Arial"/>
                <w:b/>
                <w:sz w:val="20"/>
                <w:szCs w:val="20"/>
                <w:lang w:val="ru-RU"/>
              </w:rPr>
              <w:t>МЕНЯ</w:t>
            </w:r>
            <w:r w:rsidRPr="007C368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4773BB22" w14:textId="77777777" w:rsidR="00AB0796" w:rsidRPr="007C368E" w:rsidRDefault="00AB0796" w:rsidP="00EE1D88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r w:rsidRPr="007C368E">
              <w:rPr>
                <w:rFonts w:ascii="Arial" w:hAnsi="Arial" w:cs="Arial"/>
                <w:b/>
                <w:sz w:val="20"/>
                <w:szCs w:val="20"/>
                <w:lang w:val="ru-RU"/>
              </w:rPr>
              <w:t>У</w:t>
            </w:r>
            <w:r w:rsidRPr="007C36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368E">
              <w:rPr>
                <w:rFonts w:ascii="Arial" w:hAnsi="Arial" w:cs="Arial"/>
                <w:b/>
                <w:sz w:val="20"/>
                <w:szCs w:val="20"/>
                <w:lang w:val="ru-RU"/>
              </w:rPr>
              <w:t>ВАС</w:t>
            </w:r>
            <w:r>
              <w:rPr>
                <w:rFonts w:ascii="Arial" w:hAnsi="Arial" w:cs="Arial"/>
                <w:sz w:val="20"/>
                <w:szCs w:val="20"/>
              </w:rPr>
              <w:t xml:space="preserve"> to convey I HAVE - You HAVE</w:t>
            </w:r>
          </w:p>
        </w:tc>
        <w:tc>
          <w:tcPr>
            <w:tcW w:w="2984" w:type="dxa"/>
          </w:tcPr>
          <w:p w14:paraId="3DDEE1F1" w14:textId="77777777" w:rsidR="00AB0796" w:rsidRPr="007C368E" w:rsidRDefault="00AB0796" w:rsidP="00EE1D88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796" w:rsidRPr="00FC50D7" w14:paraId="212364CE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3D63AC41" w14:textId="58C280A2" w:rsidR="00AB0796" w:rsidRPr="00085AC1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3D40B96" w14:textId="77777777" w:rsidR="00AB0796" w:rsidRPr="00377BA9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Food, Unit 6</w:t>
            </w:r>
          </w:p>
        </w:tc>
        <w:tc>
          <w:tcPr>
            <w:tcW w:w="4388" w:type="dxa"/>
            <w:vAlign w:val="center"/>
          </w:tcPr>
          <w:p w14:paraId="68CD4864" w14:textId="77777777" w:rsidR="00AB0796" w:rsidRPr="00F11516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Listening to the Dialogue</w:t>
            </w:r>
          </w:p>
          <w:p w14:paraId="265F086F" w14:textId="77777777" w:rsidR="00AB0796" w:rsidRPr="00411895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26D35794" w14:textId="77777777" w:rsidR="00AB0796" w:rsidRPr="00411895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Possibly Watching Video</w:t>
            </w:r>
          </w:p>
          <w:p w14:paraId="14D386A9" w14:textId="77777777" w:rsidR="00AB0796" w:rsidRPr="00491893" w:rsidRDefault="00AB0796" w:rsidP="00EE1D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11E1B639" w14:textId="77777777" w:rsidR="00AB0796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Words for food and drink</w:t>
            </w:r>
          </w:p>
          <w:p w14:paraId="1B185E5C" w14:textId="77777777" w:rsidR="00AB0796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Traditional Russian Cuisine</w:t>
            </w:r>
          </w:p>
          <w:p w14:paraId="10E8A500" w14:textId="77777777" w:rsidR="00AB0796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Verbs in Imperative when ordering food</w:t>
            </w:r>
          </w:p>
          <w:p w14:paraId="480E9F9B" w14:textId="77777777" w:rsidR="00AB0796" w:rsidRPr="00411895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Verbs: To Want – </w:t>
            </w:r>
            <w:r w:rsidRPr="0041189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ХОТЕТЬ</w:t>
            </w:r>
          </w:p>
          <w:p w14:paraId="740DD665" w14:textId="77777777" w:rsidR="00AB0796" w:rsidRPr="00411895" w:rsidRDefault="00AB0796" w:rsidP="00EE1D88">
            <w:pPr>
              <w:ind w:left="22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To Go - </w:t>
            </w:r>
            <w:r w:rsidRPr="0041189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ИДТИ</w:t>
            </w:r>
          </w:p>
        </w:tc>
        <w:tc>
          <w:tcPr>
            <w:tcW w:w="2984" w:type="dxa"/>
          </w:tcPr>
          <w:p w14:paraId="51E6DFC5" w14:textId="77777777" w:rsidR="00AB0796" w:rsidRPr="00FC50D7" w:rsidRDefault="00AB0796" w:rsidP="00EE1D8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0796" w:rsidRPr="00FC50D7" w14:paraId="2BC16E89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65DEFD50" w14:textId="38CD99CC" w:rsidR="00AB079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6A8D508" w14:textId="77777777" w:rsidR="00AB0796" w:rsidRPr="00377BA9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Food, Unit 6</w:t>
            </w:r>
          </w:p>
        </w:tc>
        <w:tc>
          <w:tcPr>
            <w:tcW w:w="4388" w:type="dxa"/>
            <w:vAlign w:val="center"/>
          </w:tcPr>
          <w:p w14:paraId="06016E20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7FEA6969" w14:textId="77777777" w:rsidR="00AB0796" w:rsidRPr="003E3E0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5EDACC4A" w14:textId="77777777" w:rsidR="00AB0796" w:rsidRPr="00411895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95">
              <w:rPr>
                <w:rFonts w:ascii="Arial" w:hAnsi="Arial" w:cs="Arial"/>
                <w:sz w:val="20"/>
                <w:szCs w:val="20"/>
              </w:rPr>
              <w:t>Writing exercises</w:t>
            </w:r>
          </w:p>
        </w:tc>
        <w:tc>
          <w:tcPr>
            <w:tcW w:w="3170" w:type="dxa"/>
            <w:vAlign w:val="center"/>
          </w:tcPr>
          <w:p w14:paraId="0ADC2959" w14:textId="77777777" w:rsidR="00AB0796" w:rsidRDefault="00AB0796" w:rsidP="00EE1D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Accusative case of nouns</w:t>
            </w:r>
          </w:p>
          <w:p w14:paraId="3B2AF57A" w14:textId="77777777" w:rsidR="00AB0796" w:rsidRDefault="00AB0796" w:rsidP="00EE1D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Adjectives in the Nominative case</w:t>
            </w:r>
          </w:p>
          <w:p w14:paraId="7A18215C" w14:textId="77777777" w:rsidR="00AB0796" w:rsidRDefault="00AB0796" w:rsidP="00EE1D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endings of Neuter Nouns</w:t>
            </w:r>
          </w:p>
          <w:p w14:paraId="0AC4B0AC" w14:textId="77777777" w:rsidR="00AB0796" w:rsidRPr="00411895" w:rsidRDefault="00AB0796" w:rsidP="00EE1D88">
            <w:pPr>
              <w:pStyle w:val="ListParagraph"/>
              <w:ind w:left="3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14:paraId="36BA7FB1" w14:textId="77777777" w:rsidR="00AB0796" w:rsidRPr="00FC50D7" w:rsidRDefault="00AB0796" w:rsidP="00EE1D8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0796" w:rsidRPr="00FC50D7" w14:paraId="62F60F32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36BA5151" w14:textId="429203DF" w:rsidR="00AB079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4CE5836" w14:textId="77777777" w:rsidR="00AB0796" w:rsidRPr="00377BA9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Food, Unit 6</w:t>
            </w:r>
          </w:p>
        </w:tc>
        <w:tc>
          <w:tcPr>
            <w:tcW w:w="4388" w:type="dxa"/>
            <w:vAlign w:val="center"/>
          </w:tcPr>
          <w:p w14:paraId="1B1AC38C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6CCC809D" w14:textId="77777777" w:rsidR="00AB0796" w:rsidRPr="003E3E0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7C6EEE0F" w14:textId="77777777" w:rsidR="00AB0796" w:rsidRPr="00F224EB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895">
              <w:rPr>
                <w:rFonts w:ascii="Arial" w:hAnsi="Arial" w:cs="Arial"/>
                <w:sz w:val="20"/>
                <w:szCs w:val="20"/>
              </w:rPr>
              <w:t>Writing exercises</w:t>
            </w:r>
          </w:p>
          <w:p w14:paraId="46AFAC5C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Translation exercise</w:t>
            </w:r>
          </w:p>
          <w:p w14:paraId="5C742973" w14:textId="77777777" w:rsidR="00AB0796" w:rsidRPr="00F224EB" w:rsidRDefault="00AB0796" w:rsidP="00EE1D88">
            <w:pPr>
              <w:ind w:left="2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6F670D6C" w14:textId="77777777" w:rsidR="00AB0796" w:rsidRPr="00BD3BB4" w:rsidRDefault="00AB0796" w:rsidP="00EE1D8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41189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word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411895">
              <w:rPr>
                <w:rFonts w:ascii="Arial" w:hAnsi="Arial" w:cs="Arial"/>
                <w:color w:val="000000"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411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КАКОЙ</w:t>
            </w:r>
            <w:r w:rsidRPr="004118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КАКАЯ</w:t>
            </w:r>
            <w:r w:rsidRPr="004118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КАКОЕ</w:t>
            </w:r>
          </w:p>
          <w:p w14:paraId="5F7AD09C" w14:textId="77777777" w:rsidR="00AB0796" w:rsidRPr="00BD3BB4" w:rsidRDefault="00AB0796" w:rsidP="00EE1D8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your own restaurant menu</w:t>
            </w:r>
          </w:p>
          <w:p w14:paraId="05A1CB90" w14:textId="77777777" w:rsidR="00AB0796" w:rsidRPr="00411895" w:rsidRDefault="00AB0796" w:rsidP="00EE1D8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address the Waiter/ the Waitress</w:t>
            </w:r>
          </w:p>
        </w:tc>
        <w:tc>
          <w:tcPr>
            <w:tcW w:w="2984" w:type="dxa"/>
          </w:tcPr>
          <w:p w14:paraId="2B0B1374" w14:textId="77777777" w:rsidR="00AB0796" w:rsidRPr="00FC50D7" w:rsidRDefault="00AB0796" w:rsidP="00EE1D8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0796" w:rsidRPr="00FC50D7" w14:paraId="5064496A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14B1EB00" w14:textId="76AB56E7" w:rsidR="00AB079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8911FD1" w14:textId="77777777" w:rsidR="00AB0796" w:rsidRPr="00377BA9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Leisure, Unit 7</w:t>
            </w:r>
          </w:p>
        </w:tc>
        <w:tc>
          <w:tcPr>
            <w:tcW w:w="4388" w:type="dxa"/>
            <w:vAlign w:val="center"/>
          </w:tcPr>
          <w:p w14:paraId="427E4CF9" w14:textId="77777777" w:rsidR="00AB0796" w:rsidRPr="00F11516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Listening to the Dialogue</w:t>
            </w:r>
          </w:p>
          <w:p w14:paraId="025BC134" w14:textId="77777777" w:rsidR="00AB0796" w:rsidRPr="00411895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150FAC14" w14:textId="77777777" w:rsidR="00AB0796" w:rsidRPr="005D784A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avourite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pastimes for the Russians</w:t>
            </w:r>
          </w:p>
        </w:tc>
        <w:tc>
          <w:tcPr>
            <w:tcW w:w="3170" w:type="dxa"/>
            <w:vAlign w:val="center"/>
          </w:tcPr>
          <w:p w14:paraId="154939FC" w14:textId="77777777" w:rsidR="00AB0796" w:rsidRPr="00EA731F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Numbers above </w:t>
            </w:r>
            <w:r w:rsidRPr="00EA731F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14:paraId="3542444D" w14:textId="77777777" w:rsidR="00AB0796" w:rsidRPr="00EA731F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the town you live in</w:t>
            </w:r>
          </w:p>
          <w:p w14:paraId="4A4309F3" w14:textId="77777777" w:rsidR="00AB0796" w:rsidRPr="00EA731F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nouns ending in a soft sign – masculine and feminine </w:t>
            </w:r>
          </w:p>
        </w:tc>
        <w:tc>
          <w:tcPr>
            <w:tcW w:w="2984" w:type="dxa"/>
          </w:tcPr>
          <w:p w14:paraId="08E1902A" w14:textId="77777777" w:rsidR="00AB0796" w:rsidRPr="00FC50D7" w:rsidRDefault="00AB0796" w:rsidP="00EE1D8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0796" w:rsidRPr="00FC50D7" w14:paraId="50E65A83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32613D27" w14:textId="2631D468" w:rsidR="00AB079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773CC3F" w14:textId="77777777" w:rsidR="00AB0796" w:rsidRPr="00377BA9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Leisure, Unit 7</w:t>
            </w:r>
          </w:p>
        </w:tc>
        <w:tc>
          <w:tcPr>
            <w:tcW w:w="4388" w:type="dxa"/>
            <w:vAlign w:val="center"/>
          </w:tcPr>
          <w:p w14:paraId="106F66E1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1CCA7EFC" w14:textId="77777777" w:rsidR="00AB0796" w:rsidRPr="003E3E0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1F765AB2" w14:textId="77777777" w:rsidR="00AB0796" w:rsidRPr="00F224EB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731F">
              <w:rPr>
                <w:rFonts w:ascii="Arial" w:hAnsi="Arial" w:cs="Arial"/>
                <w:sz w:val="20"/>
                <w:szCs w:val="20"/>
              </w:rPr>
              <w:t>Writing exercises</w:t>
            </w:r>
          </w:p>
          <w:p w14:paraId="1A822DA4" w14:textId="77777777" w:rsidR="00AB0796" w:rsidRPr="00F224EB" w:rsidRDefault="00AB0796" w:rsidP="00EE1D88">
            <w:pPr>
              <w:ind w:left="2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0F1DB14A" w14:textId="77777777" w:rsidR="00AB0796" w:rsidRPr="00EA731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Neuter nouns in </w:t>
            </w:r>
            <w:r w:rsidRPr="00EA731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</w:t>
            </w:r>
            <w:r w:rsidRPr="00EA731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МЯ</w:t>
            </w:r>
            <w:r w:rsidRPr="00EA73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endings</w:t>
            </w:r>
          </w:p>
          <w:p w14:paraId="01272D04" w14:textId="77777777" w:rsidR="00AB0796" w:rsidRPr="00EA731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Prepositional Case of nouns with preposition </w:t>
            </w:r>
            <w:r w:rsidRPr="00EA731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“O”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meaning “About”</w:t>
            </w:r>
          </w:p>
        </w:tc>
        <w:tc>
          <w:tcPr>
            <w:tcW w:w="2984" w:type="dxa"/>
          </w:tcPr>
          <w:p w14:paraId="56F6B0B8" w14:textId="77777777" w:rsidR="00AB0796" w:rsidRPr="00FC50D7" w:rsidRDefault="00AB0796" w:rsidP="00EE1D8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0796" w:rsidRPr="00CE79E5" w14:paraId="2882A887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302B2676" w14:textId="60AE5041" w:rsidR="00AB0796" w:rsidRPr="00CE79E5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B07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26F52AA" w14:textId="77777777" w:rsidR="00AB0796" w:rsidRPr="00CE79E5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Leisure, Unit 7</w:t>
            </w:r>
          </w:p>
        </w:tc>
        <w:tc>
          <w:tcPr>
            <w:tcW w:w="4388" w:type="dxa"/>
          </w:tcPr>
          <w:p w14:paraId="03C2F66A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6973EBE4" w14:textId="77777777" w:rsidR="00AB0796" w:rsidRPr="003E3E0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1F2D8130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A731F">
              <w:rPr>
                <w:rFonts w:ascii="Arial" w:hAnsi="Arial" w:cs="Arial"/>
                <w:sz w:val="20"/>
                <w:szCs w:val="20"/>
              </w:rPr>
              <w:t xml:space="preserve">Writing exercises </w:t>
            </w:r>
          </w:p>
          <w:p w14:paraId="2FC1C7D5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A731F">
              <w:rPr>
                <w:rFonts w:ascii="Arial" w:hAnsi="Arial" w:cs="Arial"/>
                <w:sz w:val="20"/>
                <w:szCs w:val="20"/>
              </w:rPr>
              <w:t>Possibly Watching Video</w:t>
            </w:r>
          </w:p>
          <w:p w14:paraId="381C1577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information about Volga River</w:t>
            </w:r>
          </w:p>
          <w:p w14:paraId="28703CF7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Translation exercise</w:t>
            </w:r>
          </w:p>
          <w:p w14:paraId="74DF9530" w14:textId="77777777" w:rsidR="00AB0796" w:rsidRPr="00F224EB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406B3AE3" w14:textId="77777777" w:rsidR="00AB0796" w:rsidRPr="00EA731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make impersonal expressions from adjectives, meaning “Interesting” - </w:t>
            </w:r>
            <w:r w:rsidRPr="00EA731F">
              <w:rPr>
                <w:rFonts w:ascii="Arial" w:hAnsi="Arial" w:cs="Arial"/>
                <w:b/>
                <w:sz w:val="20"/>
                <w:szCs w:val="20"/>
                <w:lang w:val="ru-RU"/>
              </w:rPr>
              <w:t>ИНТЕРЕСНО</w:t>
            </w:r>
            <w:r>
              <w:rPr>
                <w:rFonts w:ascii="Arial" w:hAnsi="Arial" w:cs="Arial"/>
                <w:sz w:val="20"/>
                <w:szCs w:val="20"/>
              </w:rPr>
              <w:t xml:space="preserve">, “Good” – </w:t>
            </w:r>
            <w:r w:rsidRPr="00EA731F">
              <w:rPr>
                <w:rFonts w:ascii="Arial" w:hAnsi="Arial" w:cs="Arial"/>
                <w:b/>
                <w:sz w:val="20"/>
                <w:szCs w:val="20"/>
                <w:lang w:val="ru-RU"/>
              </w:rPr>
              <w:t>ХОРОШО</w:t>
            </w:r>
          </w:p>
          <w:p w14:paraId="6CBEF83E" w14:textId="77777777" w:rsidR="00AB0796" w:rsidRPr="00EA731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Feminine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nouns in </w:t>
            </w:r>
            <w:r w:rsidRPr="00EA731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ЦИ</w:t>
            </w:r>
            <w:r w:rsidRPr="00EA731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Я</w:t>
            </w:r>
            <w:r w:rsidRPr="00EA73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endings</w:t>
            </w:r>
          </w:p>
        </w:tc>
        <w:tc>
          <w:tcPr>
            <w:tcW w:w="2984" w:type="dxa"/>
          </w:tcPr>
          <w:p w14:paraId="7546644C" w14:textId="77777777" w:rsidR="00AB0796" w:rsidRPr="00CE79E5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796" w:rsidRPr="00CE79E5" w14:paraId="4AAF9B92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378812B1" w14:textId="16F77B53" w:rsidR="00AB079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07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A41ED5C" w14:textId="77777777" w:rsidR="00AB0796" w:rsidRPr="00CE79E5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Revision, Units 5 - 7</w:t>
            </w:r>
          </w:p>
        </w:tc>
        <w:tc>
          <w:tcPr>
            <w:tcW w:w="4388" w:type="dxa"/>
          </w:tcPr>
          <w:p w14:paraId="4E3BD330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6821C083" w14:textId="77777777" w:rsidR="00AB0796" w:rsidRPr="003E3E0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71E346E4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432BF">
              <w:rPr>
                <w:rFonts w:ascii="Arial" w:hAnsi="Arial" w:cs="Arial"/>
                <w:sz w:val="20"/>
                <w:szCs w:val="20"/>
              </w:rPr>
              <w:t xml:space="preserve">Writing exercises </w:t>
            </w:r>
          </w:p>
          <w:p w14:paraId="372388D9" w14:textId="77777777" w:rsidR="00AB0796" w:rsidRPr="00BD3BB4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Importance of Easter Festival for the Russian Orthodox Culture</w:t>
            </w:r>
          </w:p>
        </w:tc>
        <w:tc>
          <w:tcPr>
            <w:tcW w:w="3170" w:type="dxa"/>
          </w:tcPr>
          <w:p w14:paraId="6945B596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Revision</w:t>
            </w:r>
          </w:p>
          <w:p w14:paraId="325423A5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Revision</w:t>
            </w:r>
          </w:p>
          <w:p w14:paraId="60E836D9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D3BB4">
              <w:rPr>
                <w:rFonts w:ascii="Arial" w:hAnsi="Arial" w:cs="Arial"/>
                <w:sz w:val="20"/>
                <w:szCs w:val="20"/>
              </w:rPr>
              <w:t>Speaking Revision</w:t>
            </w:r>
          </w:p>
          <w:p w14:paraId="478D0EBB" w14:textId="77777777" w:rsidR="00AB0796" w:rsidRPr="00BD3BB4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Vocabulary for the Easter Topic - </w:t>
            </w:r>
            <w:r w:rsidRPr="00BD3BB4">
              <w:rPr>
                <w:rFonts w:ascii="Arial" w:hAnsi="Arial" w:cs="Arial"/>
                <w:b/>
                <w:sz w:val="20"/>
                <w:szCs w:val="20"/>
                <w:lang w:val="ru-RU"/>
              </w:rPr>
              <w:t>ПАСХА</w:t>
            </w:r>
          </w:p>
        </w:tc>
        <w:tc>
          <w:tcPr>
            <w:tcW w:w="2984" w:type="dxa"/>
          </w:tcPr>
          <w:p w14:paraId="097AE4FE" w14:textId="77777777" w:rsidR="00AB0796" w:rsidRPr="00CE79E5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B1F21" w14:textId="77777777" w:rsidR="00AB0796" w:rsidRDefault="00AB0796" w:rsidP="00553302">
      <w:pPr>
        <w:spacing w:after="200" w:line="276" w:lineRule="auto"/>
      </w:pPr>
    </w:p>
    <w:p w14:paraId="359D2CB1" w14:textId="77777777" w:rsidR="00AB0796" w:rsidRDefault="00AB0796" w:rsidP="00553302">
      <w:pPr>
        <w:spacing w:after="200" w:line="276" w:lineRule="auto"/>
      </w:pPr>
    </w:p>
    <w:p w14:paraId="46D5E3E1" w14:textId="2F42D600" w:rsidR="00AB0796" w:rsidRPr="00E1038F" w:rsidRDefault="00AB0796" w:rsidP="00AB0796">
      <w:pPr>
        <w:rPr>
          <w:b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AB0796" w:rsidRPr="00CE79E5" w14:paraId="295511BA" w14:textId="77777777" w:rsidTr="00EE1D88">
        <w:tc>
          <w:tcPr>
            <w:tcW w:w="991" w:type="dxa"/>
            <w:shd w:val="clear" w:color="auto" w:fill="CE95AF"/>
          </w:tcPr>
          <w:p w14:paraId="1BD1CBCF" w14:textId="77777777" w:rsidR="00AB0796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16940249" w14:textId="5A8476A0" w:rsidR="003E42BC" w:rsidRPr="00CE79E5" w:rsidRDefault="003E42BC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</w:t>
            </w:r>
          </w:p>
        </w:tc>
        <w:tc>
          <w:tcPr>
            <w:tcW w:w="2641" w:type="dxa"/>
            <w:shd w:val="clear" w:color="auto" w:fill="CE95AF"/>
          </w:tcPr>
          <w:p w14:paraId="4728724D" w14:textId="77777777" w:rsidR="00AB0796" w:rsidRPr="00CE79E5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75B5CE42" w14:textId="77777777" w:rsidR="00AB0796" w:rsidRPr="00CE79E5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5AB6B575" w14:textId="77777777" w:rsidR="00AB0796" w:rsidRPr="00CE79E5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2E5C3088" w14:textId="77777777" w:rsidR="00AB0796" w:rsidRPr="00AB0796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796">
              <w:rPr>
                <w:rFonts w:ascii="Arial" w:hAnsi="Arial" w:cs="Arial"/>
                <w:b/>
                <w:sz w:val="20"/>
                <w:szCs w:val="20"/>
              </w:rPr>
              <w:t>Additional activities, including making a Glossary of Useful Russian Words</w:t>
            </w:r>
          </w:p>
          <w:p w14:paraId="21BEA1E2" w14:textId="77777777" w:rsidR="00AB0796" w:rsidRPr="00AB0796" w:rsidRDefault="00AB0796" w:rsidP="00EE1D8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79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AB0796" w:rsidRPr="00FC3C56" w14:paraId="310048CD" w14:textId="77777777" w:rsidTr="00EE1D88">
        <w:trPr>
          <w:trHeight w:val="1130"/>
        </w:trPr>
        <w:tc>
          <w:tcPr>
            <w:tcW w:w="991" w:type="dxa"/>
            <w:vAlign w:val="center"/>
          </w:tcPr>
          <w:p w14:paraId="3F95D002" w14:textId="32189657" w:rsidR="00AB0796" w:rsidRPr="00FC3C5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159A27B" w14:textId="77777777" w:rsidR="00AB0796" w:rsidRPr="00FC3C56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Time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Hours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8</w:t>
            </w:r>
          </w:p>
        </w:tc>
        <w:tc>
          <w:tcPr>
            <w:tcW w:w="4388" w:type="dxa"/>
            <w:vAlign w:val="center"/>
          </w:tcPr>
          <w:p w14:paraId="16BB4D03" w14:textId="77777777" w:rsidR="00AB0796" w:rsidRPr="00F11516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Listening to the Dialogue</w:t>
            </w:r>
          </w:p>
          <w:p w14:paraId="2A861707" w14:textId="77777777" w:rsidR="00AB0796" w:rsidRPr="00411895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  <w:r>
              <w:rPr>
                <w:rFonts w:ascii="Arial" w:hAnsi="Arial" w:cs="Arial"/>
                <w:sz w:val="20"/>
                <w:szCs w:val="20"/>
              </w:rPr>
              <w:t xml:space="preserve"> on your daily routine with whole hours</w:t>
            </w:r>
          </w:p>
          <w:p w14:paraId="752E1E16" w14:textId="77777777" w:rsidR="00AB0796" w:rsidRPr="00FC3C56" w:rsidRDefault="00AB0796" w:rsidP="00EE1D8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4CF8">
              <w:rPr>
                <w:rFonts w:ascii="Arial" w:hAnsi="Arial" w:cs="Arial"/>
                <w:sz w:val="20"/>
                <w:szCs w:val="20"/>
              </w:rPr>
              <w:t xml:space="preserve">Russian </w:t>
            </w:r>
            <w:r>
              <w:rPr>
                <w:rFonts w:ascii="Arial" w:hAnsi="Arial" w:cs="Arial"/>
                <w:sz w:val="20"/>
                <w:szCs w:val="20"/>
              </w:rPr>
              <w:t>Time Zones</w:t>
            </w:r>
          </w:p>
        </w:tc>
        <w:tc>
          <w:tcPr>
            <w:tcW w:w="3170" w:type="dxa"/>
            <w:vAlign w:val="center"/>
          </w:tcPr>
          <w:p w14:paraId="05453B31" w14:textId="77777777" w:rsidR="00AB0796" w:rsidRPr="00AB0796" w:rsidRDefault="00AB0796" w:rsidP="00EE1D8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Hours, clock with the use of Genitive Singular or Genitive Plural for hours</w:t>
            </w:r>
          </w:p>
          <w:p w14:paraId="4BFC6A64" w14:textId="77777777" w:rsidR="00AB0796" w:rsidRPr="00AB0796" w:rsidRDefault="00AB0796" w:rsidP="00EE1D8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make a phone call and answer the phone</w:t>
            </w:r>
          </w:p>
        </w:tc>
        <w:tc>
          <w:tcPr>
            <w:tcW w:w="2984" w:type="dxa"/>
          </w:tcPr>
          <w:p w14:paraId="2D8A62E2" w14:textId="77777777" w:rsidR="00AB0796" w:rsidRPr="00FC3C56" w:rsidRDefault="00AB0796" w:rsidP="00EE1D88">
            <w:pPr>
              <w:ind w:left="4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0796" w:rsidRPr="00AC124B" w14:paraId="445A11CA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72F5ABFF" w14:textId="744C675C" w:rsidR="00AB0796" w:rsidRPr="00333CD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07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5D4596F" w14:textId="77777777" w:rsidR="00AB0796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77E4A5" w14:textId="77777777" w:rsidR="00AB0796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Time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Hours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8</w:t>
            </w:r>
          </w:p>
          <w:p w14:paraId="688B684E" w14:textId="77777777" w:rsidR="00AB0796" w:rsidRPr="00333CD6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8" w:type="dxa"/>
            <w:vAlign w:val="center"/>
          </w:tcPr>
          <w:p w14:paraId="472D546C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310C9624" w14:textId="77777777" w:rsidR="00AB0796" w:rsidRPr="003E3E0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4AE8B3ED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A731F">
              <w:rPr>
                <w:rFonts w:ascii="Arial" w:hAnsi="Arial" w:cs="Arial"/>
                <w:sz w:val="20"/>
                <w:szCs w:val="20"/>
              </w:rPr>
              <w:t xml:space="preserve">Writing exercises </w:t>
            </w:r>
          </w:p>
          <w:p w14:paraId="5C4B6490" w14:textId="77777777" w:rsidR="00AB0796" w:rsidRPr="000D1628" w:rsidRDefault="00AB0796" w:rsidP="00EE1D8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535DBD81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Nominative Plural of Nouns and Adjectives</w:t>
            </w:r>
          </w:p>
          <w:p w14:paraId="4E3BEBDC" w14:textId="77777777" w:rsidR="00AB0796" w:rsidRPr="006619DC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Accusative Plural of Inanimate Nouns and Adjectives</w:t>
            </w:r>
          </w:p>
        </w:tc>
        <w:tc>
          <w:tcPr>
            <w:tcW w:w="2984" w:type="dxa"/>
          </w:tcPr>
          <w:p w14:paraId="6BD42345" w14:textId="77777777" w:rsidR="00AB0796" w:rsidRPr="00AC124B" w:rsidRDefault="00AB0796" w:rsidP="00EE1D8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0796" w:rsidRPr="00CE79E5" w14:paraId="7269EB81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4E6958A9" w14:textId="322639DF" w:rsidR="00AB0796" w:rsidRPr="00CE79E5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A7B22E9" w14:textId="77777777" w:rsidR="00AB0796" w:rsidRPr="00CE79E5" w:rsidRDefault="00AB0796" w:rsidP="00EE1D8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Time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Hours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8</w:t>
            </w:r>
          </w:p>
        </w:tc>
        <w:tc>
          <w:tcPr>
            <w:tcW w:w="4388" w:type="dxa"/>
            <w:vAlign w:val="center"/>
          </w:tcPr>
          <w:p w14:paraId="20F7247B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443F425F" w14:textId="77777777" w:rsidR="00AB0796" w:rsidRPr="003E3E0F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49E21F7C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A731F">
              <w:rPr>
                <w:rFonts w:ascii="Arial" w:hAnsi="Arial" w:cs="Arial"/>
                <w:sz w:val="20"/>
                <w:szCs w:val="20"/>
              </w:rPr>
              <w:t xml:space="preserve">Writing exercises </w:t>
            </w:r>
          </w:p>
          <w:p w14:paraId="02DEC43F" w14:textId="77777777" w:rsidR="00AB0796" w:rsidRDefault="00AB0796" w:rsidP="00EE1D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Translation exercise</w:t>
            </w:r>
          </w:p>
          <w:p w14:paraId="371B6374" w14:textId="77777777" w:rsidR="00AB0796" w:rsidRPr="00816A0E" w:rsidRDefault="00AB0796" w:rsidP="00EE1D8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30C32652" w14:textId="77777777" w:rsidR="00AB0796" w:rsidRDefault="00AB0796" w:rsidP="00EE1D8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Genitive Plural of Masculine Nouns</w:t>
            </w:r>
          </w:p>
          <w:p w14:paraId="49A1E5B7" w14:textId="77777777" w:rsidR="00AB0796" w:rsidRDefault="00AB0796" w:rsidP="00EE1D8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Adjectives in the Plural</w:t>
            </w:r>
          </w:p>
          <w:p w14:paraId="62F673B9" w14:textId="77777777" w:rsidR="00AB0796" w:rsidRPr="006619DC" w:rsidRDefault="00AB0796" w:rsidP="00EE1D8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verb </w:t>
            </w:r>
            <w:r w:rsidRPr="006619DC">
              <w:rPr>
                <w:rFonts w:ascii="Arial" w:hAnsi="Arial" w:cs="Arial"/>
                <w:b/>
                <w:sz w:val="20"/>
                <w:szCs w:val="20"/>
                <w:lang w:val="ru-RU"/>
              </w:rPr>
              <w:t>МОЧЬ</w:t>
            </w:r>
            <w:r w:rsidRPr="006619D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“To be able to”</w:t>
            </w:r>
          </w:p>
        </w:tc>
        <w:tc>
          <w:tcPr>
            <w:tcW w:w="2984" w:type="dxa"/>
          </w:tcPr>
          <w:p w14:paraId="23C25CAC" w14:textId="77777777" w:rsidR="00AB0796" w:rsidRPr="00816A0E" w:rsidRDefault="00AB0796" w:rsidP="00EE1D88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796" w:rsidRPr="00FC50D7" w14:paraId="0845B910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647C9678" w14:textId="7F86E6D1" w:rsidR="00AB0796" w:rsidRPr="00085AC1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AA554EF" w14:textId="77777777" w:rsidR="00AB0796" w:rsidRPr="00377BA9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Theatre, Unit 9</w:t>
            </w:r>
          </w:p>
        </w:tc>
        <w:tc>
          <w:tcPr>
            <w:tcW w:w="4388" w:type="dxa"/>
            <w:vAlign w:val="center"/>
          </w:tcPr>
          <w:p w14:paraId="53B81869" w14:textId="77777777" w:rsidR="00AB0796" w:rsidRPr="00F11516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Listening to the Dialogue</w:t>
            </w:r>
          </w:p>
          <w:p w14:paraId="588D47D7" w14:textId="77777777" w:rsidR="00AB0796" w:rsidRPr="001F01B0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3F09D8D3" w14:textId="77777777" w:rsidR="00AB0796" w:rsidRPr="00092BE5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cultural information about sports, theatre and literature</w:t>
            </w:r>
          </w:p>
          <w:p w14:paraId="77CFE8B2" w14:textId="77777777" w:rsidR="00AB0796" w:rsidRPr="00491893" w:rsidRDefault="00AB0796" w:rsidP="00EE1D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7E1EF0E4" w14:textId="77777777" w:rsidR="00AB0796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Talking about your likes and dislikes</w:t>
            </w:r>
          </w:p>
          <w:p w14:paraId="040C612E" w14:textId="77777777" w:rsidR="00AB0796" w:rsidRPr="001F01B0" w:rsidRDefault="00AB0796" w:rsidP="00EE1D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Talking about the sports you play or used to play – the verb “to play” – </w:t>
            </w:r>
            <w:r w:rsidRPr="008F54C2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ИГРАТЬ</w:t>
            </w:r>
            <w:r w:rsidRPr="00092B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68FC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Pr="00092B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54C2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092BE5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Pr="00B168FC">
              <w:rPr>
                <w:rFonts w:ascii="Arial" w:hAnsi="Arial" w:cs="Arial"/>
                <w:b/>
                <w:color w:val="000000"/>
                <w:sz w:val="20"/>
                <w:szCs w:val="20"/>
              </w:rPr>
              <w:t>Game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used in the </w:t>
            </w:r>
            <w:r w:rsidRPr="00B168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Accusative Case</w:t>
            </w:r>
          </w:p>
        </w:tc>
        <w:tc>
          <w:tcPr>
            <w:tcW w:w="2984" w:type="dxa"/>
          </w:tcPr>
          <w:p w14:paraId="69F8C90C" w14:textId="77777777" w:rsidR="00AB0796" w:rsidRPr="00FC50D7" w:rsidRDefault="00AB0796" w:rsidP="00EE1D8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0796" w:rsidRPr="00FC50D7" w14:paraId="1F5D48BC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75D95D45" w14:textId="7551D2B7" w:rsidR="00AB079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EDC24B1" w14:textId="77777777" w:rsidR="00AB0796" w:rsidRPr="00377BA9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Theatre, Unit 9</w:t>
            </w:r>
          </w:p>
        </w:tc>
        <w:tc>
          <w:tcPr>
            <w:tcW w:w="4388" w:type="dxa"/>
            <w:vAlign w:val="center"/>
          </w:tcPr>
          <w:p w14:paraId="4E78611C" w14:textId="77777777" w:rsidR="00AB0796" w:rsidRPr="00092BE5" w:rsidRDefault="00AB0796" w:rsidP="00EE1D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92BE5"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7B323B98" w14:textId="77777777" w:rsidR="00AB0796" w:rsidRPr="00092BE5" w:rsidRDefault="00AB0796" w:rsidP="00EE1D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BE5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512540E9" w14:textId="77777777" w:rsidR="00AB0796" w:rsidRPr="00092BE5" w:rsidRDefault="00AB0796" w:rsidP="00EE1D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92BE5">
              <w:rPr>
                <w:rFonts w:ascii="Arial" w:hAnsi="Arial" w:cs="Arial"/>
                <w:sz w:val="20"/>
                <w:szCs w:val="20"/>
              </w:rPr>
              <w:t xml:space="preserve">Writing exercises </w:t>
            </w:r>
          </w:p>
          <w:p w14:paraId="1D380CE1" w14:textId="77777777" w:rsidR="00AB0796" w:rsidRPr="00092BE5" w:rsidRDefault="00AB0796" w:rsidP="00EE1D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2BE5">
              <w:rPr>
                <w:rFonts w:ascii="Arial" w:hAnsi="Arial" w:cs="Arial"/>
                <w:sz w:val="20"/>
                <w:szCs w:val="20"/>
                <w:lang w:val="en-US"/>
              </w:rPr>
              <w:t xml:space="preserve">Understand a theatre </w:t>
            </w:r>
            <w:proofErr w:type="spellStart"/>
            <w:r w:rsidRPr="00092BE5">
              <w:rPr>
                <w:rFonts w:ascii="Arial" w:hAnsi="Arial" w:cs="Arial"/>
                <w:sz w:val="20"/>
                <w:szCs w:val="20"/>
                <w:lang w:val="en-US"/>
              </w:rPr>
              <w:t>programmes</w:t>
            </w:r>
            <w:proofErr w:type="spellEnd"/>
          </w:p>
        </w:tc>
        <w:tc>
          <w:tcPr>
            <w:tcW w:w="3170" w:type="dxa"/>
            <w:vAlign w:val="center"/>
          </w:tcPr>
          <w:p w14:paraId="0A52CC3D" w14:textId="77777777" w:rsidR="00AB0796" w:rsidRPr="00B00AAB" w:rsidRDefault="00AB0796" w:rsidP="00EE1D8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Reflexive verbs in the Present Tense, for example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НАЧИНАТЬСЯ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meaning “To Begin”</w:t>
            </w:r>
          </w:p>
        </w:tc>
        <w:tc>
          <w:tcPr>
            <w:tcW w:w="2984" w:type="dxa"/>
          </w:tcPr>
          <w:p w14:paraId="2571F1FD" w14:textId="77777777" w:rsidR="00AB0796" w:rsidRPr="00FC50D7" w:rsidRDefault="00AB0796" w:rsidP="00EE1D8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0796" w:rsidRPr="00FC50D7" w14:paraId="23BD2D3F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58BC1542" w14:textId="5F0D9ACF" w:rsidR="00AB079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2887153" w14:textId="77777777" w:rsidR="00AB0796" w:rsidRPr="00377BA9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Theatre, Unit 9</w:t>
            </w:r>
          </w:p>
        </w:tc>
        <w:tc>
          <w:tcPr>
            <w:tcW w:w="4388" w:type="dxa"/>
            <w:vAlign w:val="center"/>
          </w:tcPr>
          <w:p w14:paraId="077049A8" w14:textId="77777777" w:rsidR="00AB0796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79C676F6" w14:textId="77777777" w:rsidR="00AB0796" w:rsidRPr="003E3E0F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4DCEBFC4" w14:textId="77777777" w:rsidR="00AB0796" w:rsidRPr="00B00AAB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A731F">
              <w:rPr>
                <w:rFonts w:ascii="Arial" w:hAnsi="Arial" w:cs="Arial"/>
                <w:sz w:val="20"/>
                <w:szCs w:val="20"/>
              </w:rPr>
              <w:t xml:space="preserve">Writing exercises </w:t>
            </w:r>
          </w:p>
          <w:p w14:paraId="0F9F9A8C" w14:textId="77777777" w:rsidR="00AB0796" w:rsidRPr="008F54C2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F54C2">
              <w:rPr>
                <w:rFonts w:ascii="Arial" w:hAnsi="Arial" w:cs="Arial"/>
                <w:sz w:val="20"/>
                <w:szCs w:val="20"/>
              </w:rPr>
              <w:t>Translation exercise</w:t>
            </w:r>
          </w:p>
        </w:tc>
        <w:tc>
          <w:tcPr>
            <w:tcW w:w="3170" w:type="dxa"/>
            <w:vAlign w:val="center"/>
          </w:tcPr>
          <w:p w14:paraId="78F8A640" w14:textId="77777777" w:rsidR="00AB0796" w:rsidRPr="00B00AAB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B00A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</w:t>
            </w:r>
            <w:r w:rsidRPr="00B00A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ansitive verb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НРАВИТЬСЯ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meaning “To Please”, which is used to convey “To Like”</w:t>
            </w:r>
          </w:p>
          <w:p w14:paraId="760EEAB2" w14:textId="77777777" w:rsidR="00AB0796" w:rsidRPr="00B00AAB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verb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ВИДЕТЬ</w:t>
            </w:r>
            <w:r w:rsidRPr="00B00A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 See</w:t>
            </w:r>
          </w:p>
        </w:tc>
        <w:tc>
          <w:tcPr>
            <w:tcW w:w="2984" w:type="dxa"/>
          </w:tcPr>
          <w:p w14:paraId="354E9BD6" w14:textId="77777777" w:rsidR="00AB0796" w:rsidRPr="00FC50D7" w:rsidRDefault="00AB0796" w:rsidP="00EE1D8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0796" w:rsidRPr="00FC50D7" w14:paraId="2D9FDDDC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2B7D8ED3" w14:textId="27F8D96F" w:rsidR="00AB079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2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ADCEC54" w14:textId="77777777" w:rsidR="00AB0796" w:rsidRPr="00377BA9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House, Unit 10</w:t>
            </w:r>
          </w:p>
        </w:tc>
        <w:tc>
          <w:tcPr>
            <w:tcW w:w="4388" w:type="dxa"/>
            <w:vAlign w:val="center"/>
          </w:tcPr>
          <w:p w14:paraId="5863046B" w14:textId="77777777" w:rsidR="00AB0796" w:rsidRPr="00F11516" w:rsidRDefault="00AB0796" w:rsidP="00EE1D8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Listening to the Dialogue</w:t>
            </w:r>
          </w:p>
          <w:p w14:paraId="69AD55A9" w14:textId="77777777" w:rsidR="00AB0796" w:rsidRPr="001F01B0" w:rsidRDefault="00AB0796" w:rsidP="00EE1D8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39BC179A" w14:textId="77777777" w:rsidR="00AB0796" w:rsidRPr="00092BE5" w:rsidRDefault="00AB0796" w:rsidP="00EE1D8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cultural information about housing in Russia</w:t>
            </w:r>
          </w:p>
          <w:p w14:paraId="7FE2354D" w14:textId="77777777" w:rsidR="00AB0796" w:rsidRPr="00B00AAB" w:rsidRDefault="00AB0796" w:rsidP="00EE1D8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Understand a TV guide</w:t>
            </w:r>
          </w:p>
        </w:tc>
        <w:tc>
          <w:tcPr>
            <w:tcW w:w="3170" w:type="dxa"/>
            <w:vAlign w:val="center"/>
          </w:tcPr>
          <w:p w14:paraId="2423BA51" w14:textId="77777777" w:rsidR="00AB0796" w:rsidRPr="00B00AAB" w:rsidRDefault="00AB0796" w:rsidP="00EE1D8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71105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Talking about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the musical instruments</w:t>
            </w:r>
            <w:r w:rsidRPr="0071105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you play or used to play – the verb “to play” – </w:t>
            </w:r>
            <w:r w:rsidRPr="0071105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ИГРАТЬ</w:t>
            </w:r>
            <w:r w:rsidRPr="00711059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HA</w:t>
            </w:r>
            <w:r w:rsidRPr="00711059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Pr="00B168F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Instrument</w:t>
            </w:r>
            <w:r w:rsidRPr="00711059">
              <w:rPr>
                <w:rFonts w:ascii="Arial" w:hAnsi="Arial" w:cs="Arial"/>
                <w:color w:val="000000"/>
                <w:sz w:val="20"/>
                <w:szCs w:val="20"/>
              </w:rPr>
              <w:t xml:space="preserve"> used in the </w:t>
            </w:r>
            <w:r w:rsidRPr="00B168F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Prepositional Case</w:t>
            </w:r>
          </w:p>
          <w:p w14:paraId="09AF8C1F" w14:textId="77777777" w:rsidR="00AB0796" w:rsidRPr="00711059" w:rsidRDefault="00AB0796" w:rsidP="00EE1D8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type flat, names for the rooms, furniture and other objects around the house</w:t>
            </w:r>
          </w:p>
        </w:tc>
        <w:tc>
          <w:tcPr>
            <w:tcW w:w="2984" w:type="dxa"/>
          </w:tcPr>
          <w:p w14:paraId="2E9F3ACF" w14:textId="77777777" w:rsidR="00AB0796" w:rsidRPr="00FC50D7" w:rsidRDefault="00AB0796" w:rsidP="00EE1D8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0796" w:rsidRPr="00FC50D7" w14:paraId="6D767CDA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690EFF69" w14:textId="10BA2FD3" w:rsidR="00AB079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AB0796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F694BB6" w14:textId="77777777" w:rsidR="00AB0796" w:rsidRPr="00377BA9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House, Unit 10</w:t>
            </w:r>
          </w:p>
        </w:tc>
        <w:tc>
          <w:tcPr>
            <w:tcW w:w="4388" w:type="dxa"/>
            <w:vAlign w:val="center"/>
          </w:tcPr>
          <w:p w14:paraId="058A8CE4" w14:textId="77777777" w:rsidR="00AB0796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2F4BBF66" w14:textId="77777777" w:rsidR="00AB0796" w:rsidRPr="003E3E0F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07FA8B38" w14:textId="77777777" w:rsidR="00AB0796" w:rsidRPr="00E46D0F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A731F">
              <w:rPr>
                <w:rFonts w:ascii="Arial" w:hAnsi="Arial" w:cs="Arial"/>
                <w:sz w:val="20"/>
                <w:szCs w:val="20"/>
              </w:rPr>
              <w:t xml:space="preserve">Writing exercises </w:t>
            </w:r>
          </w:p>
        </w:tc>
        <w:tc>
          <w:tcPr>
            <w:tcW w:w="3170" w:type="dxa"/>
            <w:vAlign w:val="center"/>
          </w:tcPr>
          <w:p w14:paraId="31BB8AAF" w14:textId="77777777" w:rsidR="00AB0796" w:rsidRDefault="00AB0796" w:rsidP="00EE1D8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Instrumental Case Singular of Nouns</w:t>
            </w:r>
          </w:p>
          <w:p w14:paraId="02C41CEA" w14:textId="77777777" w:rsidR="00AB0796" w:rsidRPr="00E46D0F" w:rsidRDefault="00AB0796" w:rsidP="00EE1D8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Genitive Case Plural of Masculine Nouns</w:t>
            </w:r>
          </w:p>
        </w:tc>
        <w:tc>
          <w:tcPr>
            <w:tcW w:w="2984" w:type="dxa"/>
          </w:tcPr>
          <w:p w14:paraId="3895FF78" w14:textId="77777777" w:rsidR="00AB0796" w:rsidRPr="00FC50D7" w:rsidRDefault="00AB0796" w:rsidP="00EE1D8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AB0796" w:rsidRPr="00CE79E5" w14:paraId="1C4890C3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75A0BB5E" w14:textId="51C9637B" w:rsidR="00AB0796" w:rsidRPr="00CE79E5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07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240EEE0" w14:textId="77777777" w:rsidR="00AB0796" w:rsidRPr="00CE79E5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House, Unit 10</w:t>
            </w:r>
          </w:p>
        </w:tc>
        <w:tc>
          <w:tcPr>
            <w:tcW w:w="4388" w:type="dxa"/>
          </w:tcPr>
          <w:p w14:paraId="0018C63E" w14:textId="77777777" w:rsidR="00AB0796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5179FB35" w14:textId="77777777" w:rsidR="00AB0796" w:rsidRPr="003E3E0F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4FA7136B" w14:textId="77777777" w:rsidR="00AB0796" w:rsidRPr="00B00AAB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A731F">
              <w:rPr>
                <w:rFonts w:ascii="Arial" w:hAnsi="Arial" w:cs="Arial"/>
                <w:sz w:val="20"/>
                <w:szCs w:val="20"/>
              </w:rPr>
              <w:t xml:space="preserve">Writing exercises </w:t>
            </w:r>
          </w:p>
          <w:p w14:paraId="57A0DE50" w14:textId="77777777" w:rsidR="00AB0796" w:rsidRPr="00E46D0F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46D0F">
              <w:rPr>
                <w:rFonts w:ascii="Arial" w:hAnsi="Arial" w:cs="Arial"/>
                <w:sz w:val="20"/>
                <w:szCs w:val="20"/>
              </w:rPr>
              <w:t>Translation exercise</w:t>
            </w:r>
          </w:p>
        </w:tc>
        <w:tc>
          <w:tcPr>
            <w:tcW w:w="3170" w:type="dxa"/>
          </w:tcPr>
          <w:p w14:paraId="517D9939" w14:textId="77777777" w:rsidR="00AB0796" w:rsidRPr="00E46D0F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Declension of Personal Pronouns</w:t>
            </w:r>
          </w:p>
          <w:p w14:paraId="5A6C0AB4" w14:textId="77777777" w:rsidR="00AB0796" w:rsidRPr="00E46D0F" w:rsidRDefault="00AB0796" w:rsidP="00EE1D8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new verbs – To Sleep -</w:t>
            </w:r>
            <w:r w:rsidRPr="00E46D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СПАТЬ</w:t>
            </w:r>
            <w:r>
              <w:rPr>
                <w:rFonts w:ascii="Arial" w:hAnsi="Arial" w:cs="Arial"/>
                <w:sz w:val="20"/>
                <w:szCs w:val="20"/>
              </w:rPr>
              <w:t>, To Sing</w:t>
            </w:r>
            <w:r w:rsidRPr="00E46D0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E46D0F">
              <w:rPr>
                <w:rFonts w:ascii="Arial" w:hAnsi="Arial" w:cs="Arial"/>
                <w:b/>
                <w:sz w:val="20"/>
                <w:szCs w:val="20"/>
                <w:lang w:val="ru-RU"/>
              </w:rPr>
              <w:t>ПЕТЬ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To Drink </w:t>
            </w:r>
            <w:r w:rsidRPr="00E46D0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46D0F">
              <w:rPr>
                <w:rFonts w:ascii="Arial" w:hAnsi="Arial" w:cs="Arial"/>
                <w:b/>
                <w:sz w:val="20"/>
                <w:szCs w:val="20"/>
                <w:lang w:val="ru-RU"/>
              </w:rPr>
              <w:t>СПАТЬ</w:t>
            </w:r>
          </w:p>
        </w:tc>
        <w:tc>
          <w:tcPr>
            <w:tcW w:w="2984" w:type="dxa"/>
          </w:tcPr>
          <w:p w14:paraId="7DE383EA" w14:textId="77777777" w:rsidR="00AB0796" w:rsidRPr="00CE79E5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796" w:rsidRPr="00CE79E5" w14:paraId="325B3159" w14:textId="77777777" w:rsidTr="00EE1D88">
        <w:trPr>
          <w:trHeight w:val="931"/>
        </w:trPr>
        <w:tc>
          <w:tcPr>
            <w:tcW w:w="991" w:type="dxa"/>
            <w:vAlign w:val="center"/>
          </w:tcPr>
          <w:p w14:paraId="26E639C5" w14:textId="5B303730" w:rsidR="00AB0796" w:rsidRDefault="003E42BC" w:rsidP="00EE1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B07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943057E" w14:textId="77777777" w:rsidR="00AB0796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Revision, Units 8 – 10</w:t>
            </w:r>
          </w:p>
          <w:p w14:paraId="4B36A530" w14:textId="77777777" w:rsidR="00AB0796" w:rsidRPr="00CE79E5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Party</w:t>
            </w:r>
          </w:p>
        </w:tc>
        <w:tc>
          <w:tcPr>
            <w:tcW w:w="4388" w:type="dxa"/>
          </w:tcPr>
          <w:p w14:paraId="0A6C0A4B" w14:textId="77777777" w:rsidR="00AB0796" w:rsidRDefault="00AB0796" w:rsidP="00EE1D8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exercises</w:t>
            </w:r>
          </w:p>
          <w:p w14:paraId="6DD38947" w14:textId="77777777" w:rsidR="00AB0796" w:rsidRPr="003E3E0F" w:rsidRDefault="00AB0796" w:rsidP="00EE1D8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E0F">
              <w:rPr>
                <w:rFonts w:ascii="Arial" w:hAnsi="Arial" w:cs="Arial"/>
                <w:sz w:val="20"/>
                <w:szCs w:val="20"/>
              </w:rPr>
              <w:t>Speaking exercises</w:t>
            </w:r>
          </w:p>
          <w:p w14:paraId="6746652C" w14:textId="77777777" w:rsidR="00AB0796" w:rsidRDefault="00AB0796" w:rsidP="00EE1D8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0432BF">
              <w:rPr>
                <w:rFonts w:ascii="Arial" w:hAnsi="Arial" w:cs="Arial"/>
                <w:sz w:val="20"/>
                <w:szCs w:val="20"/>
              </w:rPr>
              <w:t xml:space="preserve">Writing exercises </w:t>
            </w:r>
          </w:p>
          <w:p w14:paraId="12A436E8" w14:textId="77777777" w:rsidR="00AB0796" w:rsidRPr="00A125EC" w:rsidRDefault="00AB0796" w:rsidP="00EE1D8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Party</w:t>
            </w:r>
          </w:p>
        </w:tc>
        <w:tc>
          <w:tcPr>
            <w:tcW w:w="3170" w:type="dxa"/>
          </w:tcPr>
          <w:p w14:paraId="40DB27AA" w14:textId="77777777" w:rsidR="00AB0796" w:rsidRDefault="00AB0796" w:rsidP="00EE1D8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Party – Tasting Russian Food</w:t>
            </w:r>
          </w:p>
          <w:p w14:paraId="328D863E" w14:textId="77777777" w:rsidR="00AB0796" w:rsidRDefault="00AB0796" w:rsidP="00EE1D8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Possibly Watching Video</w:t>
            </w:r>
          </w:p>
          <w:p w14:paraId="7A63B80F" w14:textId="77777777" w:rsidR="00AB0796" w:rsidRPr="00A125EC" w:rsidRDefault="00AB0796" w:rsidP="00EE1D8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Singing Russian Songs</w:t>
            </w:r>
          </w:p>
        </w:tc>
        <w:tc>
          <w:tcPr>
            <w:tcW w:w="2984" w:type="dxa"/>
          </w:tcPr>
          <w:p w14:paraId="5E9918D9" w14:textId="77777777" w:rsidR="00AB0796" w:rsidRPr="00CE79E5" w:rsidRDefault="00AB0796" w:rsidP="00EE1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6F7E52" w14:textId="4C1980BE" w:rsidR="00B718DD" w:rsidRPr="00B718DD" w:rsidRDefault="00B718DD">
      <w:pPr>
        <w:rPr>
          <w:rFonts w:asciiTheme="minorHAnsi" w:hAnsiTheme="minorHAnsi"/>
        </w:rPr>
      </w:pPr>
    </w:p>
    <w:sectPr w:rsidR="00B718DD" w:rsidRPr="00B718DD" w:rsidSect="00234A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3884F" w14:textId="77777777" w:rsidR="00381108" w:rsidRDefault="00381108" w:rsidP="007B001A">
      <w:r>
        <w:separator/>
      </w:r>
    </w:p>
  </w:endnote>
  <w:endnote w:type="continuationSeparator" w:id="0">
    <w:p w14:paraId="6EB7A3B4" w14:textId="77777777" w:rsidR="00381108" w:rsidRDefault="00381108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610C" w14:textId="77777777" w:rsidR="00EE134B" w:rsidRDefault="00EE13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E6C4" w14:textId="576A723C" w:rsidR="007B001A" w:rsidRPr="007B001A" w:rsidRDefault="00EE134B" w:rsidP="007B001A">
    <w:pPr>
      <w:pStyle w:val="Footer"/>
      <w:jc w:val="right"/>
      <w:rPr>
        <w:rFonts w:asciiTheme="minorHAnsi" w:hAnsiTheme="minorHAnsi"/>
      </w:rPr>
    </w:pPr>
    <w:bookmarkStart w:id="0" w:name="_GoBack"/>
    <w:bookmarkEnd w:id="0"/>
    <w:r>
      <w:rPr>
        <w:rFonts w:asciiTheme="minorHAnsi" w:hAnsiTheme="minorHAnsi"/>
      </w:rPr>
      <w:t xml:space="preserve">University of Southampton </w:t>
    </w:r>
    <w:r w:rsidR="003E42BC">
      <w:rPr>
        <w:rFonts w:asciiTheme="minorHAnsi" w:hAnsiTheme="minorHAnsi"/>
      </w:rPr>
      <w:t>2018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CCB5F" w14:textId="77777777" w:rsidR="00EE134B" w:rsidRDefault="00EE13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496C7" w14:textId="77777777" w:rsidR="00381108" w:rsidRDefault="00381108" w:rsidP="007B001A">
      <w:r>
        <w:separator/>
      </w:r>
    </w:p>
  </w:footnote>
  <w:footnote w:type="continuationSeparator" w:id="0">
    <w:p w14:paraId="2F6278A4" w14:textId="77777777" w:rsidR="00381108" w:rsidRDefault="00381108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9FBEA" w14:textId="77777777" w:rsidR="00EE134B" w:rsidRDefault="00EE13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A90E5" w14:textId="77777777" w:rsidR="00EE134B" w:rsidRDefault="00EE134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50C"/>
    <w:multiLevelType w:val="hybridMultilevel"/>
    <w:tmpl w:val="4BCE77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4532"/>
    <w:multiLevelType w:val="hybridMultilevel"/>
    <w:tmpl w:val="AF84D10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50D6"/>
    <w:multiLevelType w:val="hybridMultilevel"/>
    <w:tmpl w:val="BCACC3E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7D7C"/>
    <w:multiLevelType w:val="hybridMultilevel"/>
    <w:tmpl w:val="8DC6889A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>
    <w:nsid w:val="0C821263"/>
    <w:multiLevelType w:val="hybridMultilevel"/>
    <w:tmpl w:val="4B94034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4A61"/>
    <w:multiLevelType w:val="hybridMultilevel"/>
    <w:tmpl w:val="DCE6F81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6A83"/>
    <w:multiLevelType w:val="hybridMultilevel"/>
    <w:tmpl w:val="E7E25DB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702D8"/>
    <w:multiLevelType w:val="hybridMultilevel"/>
    <w:tmpl w:val="9BD4BED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37227"/>
    <w:multiLevelType w:val="hybridMultilevel"/>
    <w:tmpl w:val="2880430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7023D"/>
    <w:multiLevelType w:val="hybridMultilevel"/>
    <w:tmpl w:val="F9A283D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15FAD"/>
    <w:multiLevelType w:val="hybridMultilevel"/>
    <w:tmpl w:val="57DABE3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1">
    <w:nsid w:val="327D18CB"/>
    <w:multiLevelType w:val="hybridMultilevel"/>
    <w:tmpl w:val="C4B01022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2">
    <w:nsid w:val="36CF6277"/>
    <w:multiLevelType w:val="hybridMultilevel"/>
    <w:tmpl w:val="25E081C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E70F8"/>
    <w:multiLevelType w:val="hybridMultilevel"/>
    <w:tmpl w:val="94B46A9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C4AA7"/>
    <w:multiLevelType w:val="hybridMultilevel"/>
    <w:tmpl w:val="7F1261E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65CAD"/>
    <w:multiLevelType w:val="hybridMultilevel"/>
    <w:tmpl w:val="56183EB0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3D721220"/>
    <w:multiLevelType w:val="hybridMultilevel"/>
    <w:tmpl w:val="247C123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15E2E"/>
    <w:multiLevelType w:val="hybridMultilevel"/>
    <w:tmpl w:val="B75CF67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A2E9D"/>
    <w:multiLevelType w:val="hybridMultilevel"/>
    <w:tmpl w:val="E1AAB8D6"/>
    <w:lvl w:ilvl="0" w:tplc="04090001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5465CEC"/>
    <w:multiLevelType w:val="hybridMultilevel"/>
    <w:tmpl w:val="1D7A5B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51915"/>
    <w:multiLevelType w:val="hybridMultilevel"/>
    <w:tmpl w:val="FD42849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0635B"/>
    <w:multiLevelType w:val="hybridMultilevel"/>
    <w:tmpl w:val="E72E7BE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C20B8"/>
    <w:multiLevelType w:val="hybridMultilevel"/>
    <w:tmpl w:val="58982D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60898"/>
    <w:multiLevelType w:val="hybridMultilevel"/>
    <w:tmpl w:val="B5EE03A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80E31"/>
    <w:multiLevelType w:val="hybridMultilevel"/>
    <w:tmpl w:val="5C548B1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54297"/>
    <w:multiLevelType w:val="hybridMultilevel"/>
    <w:tmpl w:val="D1BC97DA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7A056C92"/>
    <w:multiLevelType w:val="hybridMultilevel"/>
    <w:tmpl w:val="D8C2153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6496E"/>
    <w:multiLevelType w:val="hybridMultilevel"/>
    <w:tmpl w:val="9D1CAEF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3"/>
  </w:num>
  <w:num w:numId="5">
    <w:abstractNumId w:val="24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1"/>
  </w:num>
  <w:num w:numId="11">
    <w:abstractNumId w:val="20"/>
  </w:num>
  <w:num w:numId="12">
    <w:abstractNumId w:val="22"/>
  </w:num>
  <w:num w:numId="13">
    <w:abstractNumId w:val="18"/>
  </w:num>
  <w:num w:numId="14">
    <w:abstractNumId w:val="16"/>
  </w:num>
  <w:num w:numId="15">
    <w:abstractNumId w:val="6"/>
  </w:num>
  <w:num w:numId="16">
    <w:abstractNumId w:val="8"/>
  </w:num>
  <w:num w:numId="17">
    <w:abstractNumId w:val="25"/>
  </w:num>
  <w:num w:numId="18">
    <w:abstractNumId w:val="14"/>
  </w:num>
  <w:num w:numId="19">
    <w:abstractNumId w:val="21"/>
  </w:num>
  <w:num w:numId="20">
    <w:abstractNumId w:val="26"/>
  </w:num>
  <w:num w:numId="21">
    <w:abstractNumId w:val="9"/>
  </w:num>
  <w:num w:numId="22">
    <w:abstractNumId w:val="28"/>
  </w:num>
  <w:num w:numId="23">
    <w:abstractNumId w:val="12"/>
  </w:num>
  <w:num w:numId="24">
    <w:abstractNumId w:val="11"/>
  </w:num>
  <w:num w:numId="25">
    <w:abstractNumId w:val="7"/>
  </w:num>
  <w:num w:numId="26">
    <w:abstractNumId w:val="2"/>
  </w:num>
  <w:num w:numId="27">
    <w:abstractNumId w:val="19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A"/>
    <w:rsid w:val="000432BF"/>
    <w:rsid w:val="00055A59"/>
    <w:rsid w:val="00067BF9"/>
    <w:rsid w:val="00092BE5"/>
    <w:rsid w:val="00112B89"/>
    <w:rsid w:val="00117528"/>
    <w:rsid w:val="001B01FF"/>
    <w:rsid w:val="001C1055"/>
    <w:rsid w:val="001F01B0"/>
    <w:rsid w:val="00234A3A"/>
    <w:rsid w:val="002D4E41"/>
    <w:rsid w:val="0034206A"/>
    <w:rsid w:val="003650C0"/>
    <w:rsid w:val="00371E84"/>
    <w:rsid w:val="00373AC6"/>
    <w:rsid w:val="00381108"/>
    <w:rsid w:val="003C430A"/>
    <w:rsid w:val="003E1A68"/>
    <w:rsid w:val="003E3E0F"/>
    <w:rsid w:val="003E42BC"/>
    <w:rsid w:val="00403774"/>
    <w:rsid w:val="00411895"/>
    <w:rsid w:val="00421876"/>
    <w:rsid w:val="00444953"/>
    <w:rsid w:val="0050366E"/>
    <w:rsid w:val="00553302"/>
    <w:rsid w:val="0058241A"/>
    <w:rsid w:val="005D784A"/>
    <w:rsid w:val="006619DC"/>
    <w:rsid w:val="00711059"/>
    <w:rsid w:val="007A7E8D"/>
    <w:rsid w:val="007B001A"/>
    <w:rsid w:val="007C368E"/>
    <w:rsid w:val="008A2731"/>
    <w:rsid w:val="008F54C2"/>
    <w:rsid w:val="00A125EC"/>
    <w:rsid w:val="00AB0796"/>
    <w:rsid w:val="00AC1E87"/>
    <w:rsid w:val="00B00AAB"/>
    <w:rsid w:val="00B168FC"/>
    <w:rsid w:val="00B718DD"/>
    <w:rsid w:val="00BD3BB4"/>
    <w:rsid w:val="00BF362F"/>
    <w:rsid w:val="00C229AB"/>
    <w:rsid w:val="00D03843"/>
    <w:rsid w:val="00D444DF"/>
    <w:rsid w:val="00D57468"/>
    <w:rsid w:val="00D80F9C"/>
    <w:rsid w:val="00DC30B3"/>
    <w:rsid w:val="00E1038F"/>
    <w:rsid w:val="00E46D0F"/>
    <w:rsid w:val="00EA731F"/>
    <w:rsid w:val="00EE134B"/>
    <w:rsid w:val="00F11516"/>
    <w:rsid w:val="00F224EB"/>
    <w:rsid w:val="00F571F9"/>
    <w:rsid w:val="00FA24A5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CB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F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F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ton.ac.uk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6A1AC-B06E-0A43-8D70-636E924C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1140</Words>
  <Characters>6499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Dickens A.M.</cp:lastModifiedBy>
  <cp:revision>2</cp:revision>
  <cp:lastPrinted>2015-10-02T12:44:00Z</cp:lastPrinted>
  <dcterms:created xsi:type="dcterms:W3CDTF">2018-10-02T15:09:00Z</dcterms:created>
  <dcterms:modified xsi:type="dcterms:W3CDTF">2018-10-02T15:09:00Z</dcterms:modified>
</cp:coreProperties>
</file>