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5C" w:rsidRDefault="006B299A" w:rsidP="002B2369">
      <w:pPr>
        <w:jc w:val="center"/>
        <w:rPr>
          <w:b/>
          <w:i/>
          <w:u w:val="single"/>
        </w:rPr>
      </w:pPr>
      <w:r w:rsidRPr="006B299A">
        <w:rPr>
          <w:b/>
          <w:i/>
          <w:u w:val="single"/>
        </w:rPr>
        <w:t xml:space="preserve">Macromolecular </w:t>
      </w:r>
      <w:r w:rsidR="00A00EE8" w:rsidRPr="006B299A">
        <w:rPr>
          <w:b/>
          <w:i/>
          <w:u w:val="single"/>
        </w:rPr>
        <w:t>crystallography</w:t>
      </w:r>
      <w:r w:rsidR="00A00EE8">
        <w:rPr>
          <w:b/>
          <w:i/>
          <w:u w:val="single"/>
        </w:rPr>
        <w:t xml:space="preserve"> </w:t>
      </w:r>
      <w:r w:rsidR="002B2369">
        <w:rPr>
          <w:b/>
          <w:i/>
          <w:u w:val="single"/>
        </w:rPr>
        <w:t xml:space="preserve">facility </w:t>
      </w:r>
      <w:r w:rsidR="00A00EE8" w:rsidRPr="006B299A">
        <w:rPr>
          <w:b/>
          <w:i/>
          <w:u w:val="single"/>
        </w:rPr>
        <w:t>sample</w:t>
      </w:r>
      <w:r w:rsidRPr="006B299A">
        <w:rPr>
          <w:b/>
          <w:i/>
          <w:u w:val="single"/>
        </w:rPr>
        <w:t xml:space="preserve"> </w:t>
      </w:r>
      <w:r w:rsidR="002B2369">
        <w:rPr>
          <w:b/>
          <w:i/>
          <w:u w:val="single"/>
        </w:rPr>
        <w:t>submission form</w:t>
      </w:r>
    </w:p>
    <w:p w:rsidR="006B299A" w:rsidRDefault="006B299A" w:rsidP="006B299A">
      <w:r>
        <w:t>If supplying a sample for use in crystallisation experiments, please provide the following information</w:t>
      </w:r>
      <w:r w:rsidR="002B2369">
        <w:t xml:space="preserve"> to </w:t>
      </w:r>
      <w:hyperlink r:id="rId5" w:history="1">
        <w:r w:rsidR="002B2369" w:rsidRPr="002B2369">
          <w:rPr>
            <w:rStyle w:val="Hyperlink"/>
          </w:rPr>
          <w:t>Chris Holes</w:t>
        </w:r>
      </w:hyperlink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6B299A" w:rsidTr="002F788D">
        <w:tc>
          <w:tcPr>
            <w:tcW w:w="3258" w:type="dxa"/>
          </w:tcPr>
          <w:p w:rsidR="006B299A" w:rsidRDefault="002B2369" w:rsidP="002B2369">
            <w:pPr>
              <w:spacing w:after="120"/>
            </w:pPr>
            <w:r>
              <w:t xml:space="preserve">Researcher name, email &amp; </w:t>
            </w:r>
            <w:proofErr w:type="spellStart"/>
            <w:r>
              <w:t>tel</w:t>
            </w:r>
            <w:proofErr w:type="spellEnd"/>
          </w:p>
          <w:p w:rsidR="002B2369" w:rsidRDefault="002B2369" w:rsidP="002B2369">
            <w:pPr>
              <w:spacing w:after="120"/>
            </w:pPr>
            <w:r>
              <w:t xml:space="preserve">Supervisor name, email &amp; </w:t>
            </w:r>
            <w:proofErr w:type="spellStart"/>
            <w:r>
              <w:t>tel</w:t>
            </w:r>
            <w:proofErr w:type="spellEnd"/>
          </w:p>
        </w:tc>
        <w:tc>
          <w:tcPr>
            <w:tcW w:w="6318" w:type="dxa"/>
          </w:tcPr>
          <w:p w:rsidR="006B299A" w:rsidRDefault="006B299A" w:rsidP="006B299A"/>
        </w:tc>
      </w:tr>
      <w:tr w:rsidR="006B299A" w:rsidTr="002F788D">
        <w:tc>
          <w:tcPr>
            <w:tcW w:w="3258" w:type="dxa"/>
          </w:tcPr>
          <w:p w:rsidR="006B299A" w:rsidRDefault="006B299A" w:rsidP="002B2369">
            <w:pPr>
              <w:spacing w:after="120"/>
            </w:pPr>
            <w:r>
              <w:t>Name of target molecule</w:t>
            </w:r>
          </w:p>
        </w:tc>
        <w:tc>
          <w:tcPr>
            <w:tcW w:w="6318" w:type="dxa"/>
          </w:tcPr>
          <w:p w:rsidR="006B299A" w:rsidRDefault="006B299A" w:rsidP="006B299A"/>
        </w:tc>
      </w:tr>
      <w:tr w:rsidR="006B299A" w:rsidTr="002F788D">
        <w:tc>
          <w:tcPr>
            <w:tcW w:w="3258" w:type="dxa"/>
          </w:tcPr>
          <w:p w:rsidR="006B299A" w:rsidRDefault="006B299A" w:rsidP="002B2369">
            <w:pPr>
              <w:spacing w:after="120"/>
            </w:pPr>
            <w:r>
              <w:t>Date purified/concentrated</w:t>
            </w:r>
          </w:p>
        </w:tc>
        <w:tc>
          <w:tcPr>
            <w:tcW w:w="6318" w:type="dxa"/>
          </w:tcPr>
          <w:p w:rsidR="006B299A" w:rsidRDefault="006B299A" w:rsidP="006B299A"/>
        </w:tc>
      </w:tr>
      <w:tr w:rsidR="006B299A" w:rsidTr="002F788D">
        <w:tc>
          <w:tcPr>
            <w:tcW w:w="3258" w:type="dxa"/>
          </w:tcPr>
          <w:p w:rsidR="006B299A" w:rsidRDefault="00C500D5" w:rsidP="00DF2340">
            <w:r>
              <w:t>Exact</w:t>
            </w:r>
            <w:r w:rsidR="00DF2340">
              <w:t xml:space="preserve"> </w:t>
            </w:r>
            <w:r w:rsidR="002B2369">
              <w:t xml:space="preserve">amino acid </w:t>
            </w:r>
            <w:r w:rsidR="00DF2340">
              <w:t>sequence of</w:t>
            </w:r>
            <w:r>
              <w:t xml:space="preserve"> </w:t>
            </w:r>
            <w:r w:rsidR="001D47A2">
              <w:t>construct</w:t>
            </w:r>
          </w:p>
        </w:tc>
        <w:tc>
          <w:tcPr>
            <w:tcW w:w="6318" w:type="dxa"/>
          </w:tcPr>
          <w:p w:rsidR="006B299A" w:rsidRDefault="006B299A" w:rsidP="006B299A"/>
          <w:p w:rsidR="006B299A" w:rsidRDefault="006B299A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6B299A" w:rsidRDefault="006B299A" w:rsidP="006B299A"/>
          <w:p w:rsidR="006B299A" w:rsidRDefault="006B299A" w:rsidP="006B299A"/>
          <w:p w:rsidR="006B299A" w:rsidRDefault="006B299A" w:rsidP="006B299A"/>
          <w:p w:rsidR="006B299A" w:rsidRDefault="006B299A" w:rsidP="006B299A"/>
          <w:p w:rsidR="006B299A" w:rsidRDefault="006B299A" w:rsidP="006B299A"/>
          <w:p w:rsidR="006B299A" w:rsidRDefault="006B299A" w:rsidP="006B299A"/>
          <w:p w:rsidR="006B299A" w:rsidRDefault="006B299A" w:rsidP="006B299A"/>
          <w:p w:rsidR="006B299A" w:rsidRDefault="006B299A" w:rsidP="006B299A"/>
          <w:p w:rsidR="006B299A" w:rsidRDefault="006B299A" w:rsidP="006B299A"/>
        </w:tc>
      </w:tr>
      <w:tr w:rsidR="006B299A" w:rsidTr="002F788D">
        <w:tc>
          <w:tcPr>
            <w:tcW w:w="3258" w:type="dxa"/>
          </w:tcPr>
          <w:p w:rsidR="006B299A" w:rsidRDefault="006B299A" w:rsidP="002B2369">
            <w:pPr>
              <w:spacing w:after="120"/>
            </w:pPr>
            <w:r>
              <w:t xml:space="preserve">Buffer </w:t>
            </w:r>
            <w:r w:rsidR="002B2369">
              <w:t xml:space="preserve">sample is </w:t>
            </w:r>
            <w:r>
              <w:t>supplied in</w:t>
            </w:r>
          </w:p>
        </w:tc>
        <w:tc>
          <w:tcPr>
            <w:tcW w:w="6318" w:type="dxa"/>
          </w:tcPr>
          <w:p w:rsidR="006B299A" w:rsidRDefault="006B299A" w:rsidP="006B299A"/>
        </w:tc>
      </w:tr>
      <w:tr w:rsidR="00C500D5" w:rsidTr="002F788D">
        <w:tc>
          <w:tcPr>
            <w:tcW w:w="3258" w:type="dxa"/>
          </w:tcPr>
          <w:p w:rsidR="00C500D5" w:rsidRDefault="00C500D5" w:rsidP="002B2369">
            <w:pPr>
              <w:spacing w:after="120"/>
            </w:pPr>
            <w:r>
              <w:t>Associated PDB codes (if known)</w:t>
            </w:r>
          </w:p>
        </w:tc>
        <w:tc>
          <w:tcPr>
            <w:tcW w:w="6318" w:type="dxa"/>
          </w:tcPr>
          <w:p w:rsidR="00C500D5" w:rsidRDefault="00C500D5" w:rsidP="006B299A"/>
        </w:tc>
      </w:tr>
      <w:tr w:rsidR="00C500D5" w:rsidTr="002F788D">
        <w:tc>
          <w:tcPr>
            <w:tcW w:w="3258" w:type="dxa"/>
          </w:tcPr>
          <w:p w:rsidR="00C500D5" w:rsidRDefault="00C500D5" w:rsidP="006B299A">
            <w:r>
              <w:t>Notes/additional details</w:t>
            </w:r>
            <w:r w:rsidR="002B2369">
              <w:t xml:space="preserve"> </w:t>
            </w:r>
            <w:proofErr w:type="spellStart"/>
            <w:r w:rsidR="002B2369">
              <w:t>eg</w:t>
            </w:r>
            <w:proofErr w:type="spellEnd"/>
            <w:r w:rsidR="002B2369">
              <w:t xml:space="preserve"> cofactors, essential buffer components, ligands etc</w:t>
            </w:r>
            <w:bookmarkStart w:id="0" w:name="_GoBack"/>
            <w:bookmarkEnd w:id="0"/>
          </w:p>
        </w:tc>
        <w:tc>
          <w:tcPr>
            <w:tcW w:w="6318" w:type="dxa"/>
          </w:tcPr>
          <w:p w:rsidR="00C500D5" w:rsidRDefault="00C500D5" w:rsidP="006B299A"/>
          <w:p w:rsidR="00C500D5" w:rsidRDefault="00C500D5" w:rsidP="006B299A"/>
          <w:p w:rsidR="00591AE7" w:rsidRDefault="00591AE7" w:rsidP="006B299A"/>
          <w:p w:rsidR="00591AE7" w:rsidRDefault="00591AE7" w:rsidP="006B299A"/>
          <w:p w:rsidR="00591AE7" w:rsidRDefault="00591AE7" w:rsidP="006B299A"/>
          <w:p w:rsidR="00C500D5" w:rsidRDefault="00C500D5" w:rsidP="006B299A"/>
          <w:p w:rsidR="00C500D5" w:rsidRDefault="00C500D5" w:rsidP="006B299A"/>
          <w:p w:rsidR="00C500D5" w:rsidRDefault="00C500D5" w:rsidP="006B299A"/>
          <w:p w:rsidR="002F788D" w:rsidRDefault="002F788D" w:rsidP="006B299A"/>
          <w:p w:rsidR="00C500D5" w:rsidRDefault="00C500D5" w:rsidP="006B299A"/>
          <w:p w:rsidR="00C500D5" w:rsidRDefault="00C500D5" w:rsidP="006B299A"/>
        </w:tc>
      </w:tr>
    </w:tbl>
    <w:p w:rsidR="006B299A" w:rsidRPr="006B299A" w:rsidRDefault="006B299A" w:rsidP="006B299A"/>
    <w:sectPr w:rsidR="006B299A" w:rsidRPr="006B2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9A"/>
    <w:rsid w:val="00027327"/>
    <w:rsid w:val="00036CD2"/>
    <w:rsid w:val="000A2182"/>
    <w:rsid w:val="000F24CC"/>
    <w:rsid w:val="00103AE5"/>
    <w:rsid w:val="00143007"/>
    <w:rsid w:val="00192468"/>
    <w:rsid w:val="001A186F"/>
    <w:rsid w:val="001A7739"/>
    <w:rsid w:val="001D47A2"/>
    <w:rsid w:val="001D6A36"/>
    <w:rsid w:val="00235D35"/>
    <w:rsid w:val="002B2369"/>
    <w:rsid w:val="002B3D83"/>
    <w:rsid w:val="002F788D"/>
    <w:rsid w:val="00324C5D"/>
    <w:rsid w:val="003600F5"/>
    <w:rsid w:val="003A031E"/>
    <w:rsid w:val="003D1BA1"/>
    <w:rsid w:val="003F3BA9"/>
    <w:rsid w:val="003F46EA"/>
    <w:rsid w:val="00405242"/>
    <w:rsid w:val="004840AA"/>
    <w:rsid w:val="004A1CA3"/>
    <w:rsid w:val="004A286C"/>
    <w:rsid w:val="004B5202"/>
    <w:rsid w:val="004E1AE9"/>
    <w:rsid w:val="00500F06"/>
    <w:rsid w:val="00591AE7"/>
    <w:rsid w:val="005B0B25"/>
    <w:rsid w:val="005C6506"/>
    <w:rsid w:val="00665F1F"/>
    <w:rsid w:val="00684D7F"/>
    <w:rsid w:val="006948E7"/>
    <w:rsid w:val="006B0469"/>
    <w:rsid w:val="006B299A"/>
    <w:rsid w:val="006D1CBE"/>
    <w:rsid w:val="006E7C5A"/>
    <w:rsid w:val="006F140A"/>
    <w:rsid w:val="00721BF9"/>
    <w:rsid w:val="007335C2"/>
    <w:rsid w:val="0079355C"/>
    <w:rsid w:val="007A1785"/>
    <w:rsid w:val="007D28E0"/>
    <w:rsid w:val="0086121A"/>
    <w:rsid w:val="00864788"/>
    <w:rsid w:val="00876625"/>
    <w:rsid w:val="00893344"/>
    <w:rsid w:val="008946E5"/>
    <w:rsid w:val="008D0A5B"/>
    <w:rsid w:val="008E0165"/>
    <w:rsid w:val="009048C5"/>
    <w:rsid w:val="00915382"/>
    <w:rsid w:val="00922A04"/>
    <w:rsid w:val="00992936"/>
    <w:rsid w:val="009A6D16"/>
    <w:rsid w:val="009A74E8"/>
    <w:rsid w:val="009D1DFC"/>
    <w:rsid w:val="00A00EE8"/>
    <w:rsid w:val="00A22914"/>
    <w:rsid w:val="00A34F2D"/>
    <w:rsid w:val="00A35055"/>
    <w:rsid w:val="00A67A42"/>
    <w:rsid w:val="00A709F5"/>
    <w:rsid w:val="00AC4ACC"/>
    <w:rsid w:val="00B23E26"/>
    <w:rsid w:val="00B23F40"/>
    <w:rsid w:val="00B51BC8"/>
    <w:rsid w:val="00B61530"/>
    <w:rsid w:val="00B82DE1"/>
    <w:rsid w:val="00B8622F"/>
    <w:rsid w:val="00BC3A1C"/>
    <w:rsid w:val="00BE14EE"/>
    <w:rsid w:val="00C0510A"/>
    <w:rsid w:val="00C05A61"/>
    <w:rsid w:val="00C2783B"/>
    <w:rsid w:val="00C37D42"/>
    <w:rsid w:val="00C500D5"/>
    <w:rsid w:val="00C522D3"/>
    <w:rsid w:val="00C87651"/>
    <w:rsid w:val="00CB065B"/>
    <w:rsid w:val="00CD4987"/>
    <w:rsid w:val="00D11762"/>
    <w:rsid w:val="00D20CC9"/>
    <w:rsid w:val="00D274B1"/>
    <w:rsid w:val="00D751F7"/>
    <w:rsid w:val="00DA0A06"/>
    <w:rsid w:val="00DB3411"/>
    <w:rsid w:val="00DE2F5F"/>
    <w:rsid w:val="00DE5400"/>
    <w:rsid w:val="00DF2340"/>
    <w:rsid w:val="00E02075"/>
    <w:rsid w:val="00E5110F"/>
    <w:rsid w:val="00E92C87"/>
    <w:rsid w:val="00E95271"/>
    <w:rsid w:val="00EA19AA"/>
    <w:rsid w:val="00F11525"/>
    <w:rsid w:val="00F1762A"/>
    <w:rsid w:val="00F417B3"/>
    <w:rsid w:val="00F7737A"/>
    <w:rsid w:val="00F952FB"/>
    <w:rsid w:val="00FC75BC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E.Holes@so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rigaku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Stuart Findlow</cp:lastModifiedBy>
  <cp:revision>20</cp:revision>
  <dcterms:created xsi:type="dcterms:W3CDTF">2014-10-21T13:00:00Z</dcterms:created>
  <dcterms:modified xsi:type="dcterms:W3CDTF">2014-10-27T13:59:00Z</dcterms:modified>
</cp:coreProperties>
</file>